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EE5E" w14:textId="77777777" w:rsidR="003043E7" w:rsidRPr="004B22D3" w:rsidRDefault="003043E7" w:rsidP="003043E7">
      <w:pPr>
        <w:pStyle w:val="Title"/>
        <w:rPr>
          <w:rFonts w:cs="Arial"/>
        </w:rPr>
      </w:pPr>
      <w:r w:rsidRPr="004B22D3">
        <w:rPr>
          <w:rFonts w:cs="Arial"/>
        </w:rPr>
        <w:t>CNIB National Youth Council Leadership Award Application Form</w:t>
      </w:r>
    </w:p>
    <w:p w14:paraId="7B955A4C" w14:textId="77777777" w:rsidR="003043E7" w:rsidRPr="003043E7" w:rsidRDefault="003043E7" w:rsidP="003043E7">
      <w:pPr>
        <w:pStyle w:val="Heading1"/>
        <w:rPr>
          <w:rFonts w:ascii="Arial" w:hAnsi="Arial" w:cs="Arial"/>
          <w:b/>
          <w:bCs/>
          <w:color w:val="auto"/>
        </w:rPr>
      </w:pPr>
      <w:r w:rsidRPr="003043E7">
        <w:rPr>
          <w:rFonts w:ascii="Arial" w:hAnsi="Arial" w:cs="Arial"/>
          <w:b/>
          <w:bCs/>
          <w:color w:val="auto"/>
        </w:rPr>
        <w:t>About the Award</w:t>
      </w:r>
    </w:p>
    <w:p w14:paraId="2BB600C2" w14:textId="77777777" w:rsidR="003043E7" w:rsidRPr="003043E7" w:rsidRDefault="003043E7" w:rsidP="003043E7">
      <w:pPr>
        <w:rPr>
          <w:rFonts w:ascii="Arial" w:hAnsi="Arial" w:cs="Arial"/>
          <w:szCs w:val="24"/>
        </w:rPr>
      </w:pPr>
      <w:r w:rsidRPr="003043E7">
        <w:rPr>
          <w:rFonts w:ascii="Arial" w:hAnsi="Arial" w:cs="Arial"/>
          <w:szCs w:val="24"/>
        </w:rPr>
        <w:t xml:space="preserve">The National Youth Council believes it is important to recognize youth who are blind and partially sighted and are reaching above and beyond to make a difference in their community, province, or country. The Council would like to acknowledge the accomplishments of these leaders by offering an opportunity for them to share their impact. The person who shows the greatest </w:t>
      </w:r>
      <w:r w:rsidRPr="003043E7">
        <w:rPr>
          <w:rFonts w:ascii="Arial" w:hAnsi="Arial" w:cs="Arial"/>
          <w:noProof/>
          <w:szCs w:val="24"/>
        </w:rPr>
        <w:t>leadership</w:t>
      </w:r>
      <w:r w:rsidRPr="003043E7">
        <w:rPr>
          <w:rFonts w:ascii="Arial" w:hAnsi="Arial" w:cs="Arial"/>
          <w:szCs w:val="24"/>
        </w:rPr>
        <w:t xml:space="preserve"> that reflects the National Youth Council mission and vision statements will be granted the Leadership Award.</w:t>
      </w:r>
    </w:p>
    <w:p w14:paraId="0047E2BB" w14:textId="64FA2D47" w:rsidR="003043E7" w:rsidRPr="003043E7" w:rsidRDefault="003043E7" w:rsidP="003043E7">
      <w:pPr>
        <w:rPr>
          <w:rFonts w:ascii="Arial" w:hAnsi="Arial" w:cs="Arial"/>
          <w:szCs w:val="24"/>
        </w:rPr>
      </w:pPr>
      <w:r w:rsidRPr="003043E7">
        <w:rPr>
          <w:rFonts w:ascii="Arial" w:hAnsi="Arial" w:cs="Arial"/>
          <w:szCs w:val="24"/>
        </w:rPr>
        <w:t xml:space="preserve">Once a recipient has been selected, their accomplishments will be </w:t>
      </w:r>
      <w:r w:rsidR="005C21B6">
        <w:rPr>
          <w:rFonts w:ascii="Arial" w:hAnsi="Arial" w:cs="Arial"/>
          <w:szCs w:val="24"/>
        </w:rPr>
        <w:t>shared</w:t>
      </w:r>
      <w:r w:rsidRPr="003043E7">
        <w:rPr>
          <w:rFonts w:ascii="Arial" w:hAnsi="Arial" w:cs="Arial"/>
          <w:szCs w:val="24"/>
        </w:rPr>
        <w:t xml:space="preserve"> on CNIB’s social media. The recipient of the Leadership Award will be given a plaque and $250 monetary prize to recognize their accomplishments.  </w:t>
      </w:r>
    </w:p>
    <w:p w14:paraId="60D1C1A6" w14:textId="77777777" w:rsidR="003043E7" w:rsidRPr="003043E7" w:rsidRDefault="003043E7" w:rsidP="003043E7">
      <w:pPr>
        <w:pStyle w:val="Heading1"/>
        <w:rPr>
          <w:rFonts w:ascii="Arial" w:hAnsi="Arial" w:cs="Arial"/>
          <w:b/>
          <w:bCs/>
          <w:color w:val="auto"/>
        </w:rPr>
      </w:pPr>
      <w:r w:rsidRPr="003043E7">
        <w:rPr>
          <w:rFonts w:ascii="Arial" w:hAnsi="Arial" w:cs="Arial"/>
          <w:b/>
          <w:bCs/>
          <w:color w:val="auto"/>
        </w:rPr>
        <w:t>Eligibility and Application</w:t>
      </w:r>
    </w:p>
    <w:p w14:paraId="69FEF377" w14:textId="77777777" w:rsidR="003043E7" w:rsidRPr="003043E7" w:rsidRDefault="003043E7" w:rsidP="003043E7">
      <w:pPr>
        <w:rPr>
          <w:rFonts w:ascii="Arial" w:hAnsi="Arial" w:cs="Arial"/>
          <w:szCs w:val="24"/>
        </w:rPr>
      </w:pPr>
      <w:r w:rsidRPr="003043E7">
        <w:rPr>
          <w:rFonts w:ascii="Arial" w:hAnsi="Arial" w:cs="Arial"/>
          <w:szCs w:val="24"/>
        </w:rPr>
        <w:t>To be considered for the Leadership Award, applicants must be a youth sight loss, between 15 and 30 years of age and be reaching above and beyond to make a difference in their community, province, or country.</w:t>
      </w:r>
    </w:p>
    <w:p w14:paraId="74CF159D" w14:textId="77777777" w:rsidR="003043E7" w:rsidRPr="003043E7" w:rsidRDefault="003043E7" w:rsidP="003043E7">
      <w:pPr>
        <w:pStyle w:val="Heading1"/>
        <w:rPr>
          <w:rFonts w:ascii="Arial" w:hAnsi="Arial" w:cs="Arial"/>
          <w:b/>
          <w:bCs/>
          <w:color w:val="auto"/>
        </w:rPr>
      </w:pPr>
      <w:r w:rsidRPr="003043E7">
        <w:rPr>
          <w:rFonts w:ascii="Arial" w:hAnsi="Arial" w:cs="Arial"/>
          <w:b/>
          <w:bCs/>
          <w:color w:val="auto"/>
        </w:rPr>
        <w:t>Application Instructions</w:t>
      </w:r>
    </w:p>
    <w:p w14:paraId="477D0BC4" w14:textId="77777777" w:rsidR="003043E7" w:rsidRPr="003043E7" w:rsidRDefault="003043E7" w:rsidP="003043E7">
      <w:pPr>
        <w:rPr>
          <w:rFonts w:ascii="Arial" w:hAnsi="Arial" w:cs="Arial"/>
          <w:szCs w:val="24"/>
        </w:rPr>
      </w:pPr>
      <w:r w:rsidRPr="003043E7">
        <w:rPr>
          <w:rFonts w:ascii="Arial" w:hAnsi="Arial" w:cs="Arial"/>
          <w:szCs w:val="24"/>
        </w:rPr>
        <w:t>There are three sections to complete the Application Form. The National Youth Council requires a complete application package from interested candidates for consideration.</w:t>
      </w:r>
    </w:p>
    <w:p w14:paraId="23392F0E" w14:textId="77EBC1B3" w:rsidR="003043E7" w:rsidRPr="003043E7" w:rsidRDefault="003043E7" w:rsidP="003043E7">
      <w:pPr>
        <w:rPr>
          <w:rFonts w:ascii="Arial" w:hAnsi="Arial" w:cs="Arial"/>
          <w:szCs w:val="24"/>
        </w:rPr>
      </w:pPr>
      <w:bookmarkStart w:id="0" w:name="_Hlk501017484"/>
      <w:r w:rsidRPr="003043E7">
        <w:rPr>
          <w:rFonts w:ascii="Arial" w:hAnsi="Arial" w:cs="Arial"/>
          <w:szCs w:val="24"/>
        </w:rPr>
        <w:t xml:space="preserve">Applicants must electronically complete the CNIB National Youth Council Leadership Award Application Form, write a personal statement, and obtain one Letter of Reference. The application form, personal statement, and Letter of Reference are to be submitted together to </w:t>
      </w:r>
      <w:hyperlink r:id="rId10" w:history="1">
        <w:r w:rsidRPr="003043E7">
          <w:rPr>
            <w:rStyle w:val="Hyperlink"/>
            <w:rFonts w:ascii="Arial" w:hAnsi="Arial" w:cs="Arial"/>
            <w:color w:val="auto"/>
            <w:szCs w:val="24"/>
          </w:rPr>
          <w:t>nationalyouthcouncil@cnib.ca</w:t>
        </w:r>
      </w:hyperlink>
      <w:r w:rsidRPr="003043E7">
        <w:rPr>
          <w:rFonts w:ascii="Arial" w:hAnsi="Arial" w:cs="Arial"/>
          <w:szCs w:val="24"/>
        </w:rPr>
        <w:t xml:space="preserve"> by </w:t>
      </w:r>
      <w:r w:rsidR="00655399">
        <w:rPr>
          <w:rFonts w:ascii="Arial" w:hAnsi="Arial" w:cs="Arial"/>
          <w:b/>
          <w:bCs/>
          <w:szCs w:val="24"/>
        </w:rPr>
        <w:t>July 29</w:t>
      </w:r>
      <w:r w:rsidR="003976D2">
        <w:rPr>
          <w:rFonts w:ascii="Arial" w:hAnsi="Arial" w:cs="Arial"/>
          <w:b/>
          <w:bCs/>
          <w:szCs w:val="24"/>
        </w:rPr>
        <w:t xml:space="preserve">, 2022. </w:t>
      </w:r>
      <w:r w:rsidRPr="003043E7">
        <w:rPr>
          <w:rFonts w:ascii="Arial" w:hAnsi="Arial" w:cs="Arial"/>
          <w:szCs w:val="24"/>
        </w:rPr>
        <w:t xml:space="preserve"> </w:t>
      </w:r>
    </w:p>
    <w:p w14:paraId="63CEDF2F" w14:textId="6CE300C0" w:rsidR="003043E7" w:rsidRPr="003043E7" w:rsidRDefault="003043E7" w:rsidP="003043E7">
      <w:pPr>
        <w:rPr>
          <w:rFonts w:ascii="Arial" w:hAnsi="Arial" w:cs="Arial"/>
          <w:szCs w:val="24"/>
        </w:rPr>
      </w:pPr>
      <w:r w:rsidRPr="003043E7">
        <w:rPr>
          <w:rFonts w:ascii="Arial" w:hAnsi="Arial" w:cs="Arial"/>
          <w:szCs w:val="24"/>
        </w:rPr>
        <w:t xml:space="preserve">The award recipient will be announced at the 2022 Connecting the Dots Conference. </w:t>
      </w:r>
    </w:p>
    <w:bookmarkEnd w:id="0"/>
    <w:p w14:paraId="125509A2" w14:textId="77777777" w:rsidR="003043E7" w:rsidRPr="003043E7" w:rsidRDefault="003043E7" w:rsidP="003043E7">
      <w:pPr>
        <w:rPr>
          <w:rFonts w:ascii="Arial" w:hAnsi="Arial" w:cs="Arial"/>
          <w:szCs w:val="24"/>
        </w:rPr>
      </w:pPr>
      <w:r w:rsidRPr="003043E7">
        <w:rPr>
          <w:rFonts w:ascii="Arial" w:hAnsi="Arial" w:cs="Arial"/>
          <w:szCs w:val="24"/>
        </w:rPr>
        <w:t xml:space="preserve">If you have any questions, please contact </w:t>
      </w:r>
      <w:hyperlink r:id="rId11" w:history="1">
        <w:r w:rsidRPr="003043E7">
          <w:rPr>
            <w:rStyle w:val="Hyperlink"/>
            <w:rFonts w:ascii="Arial" w:hAnsi="Arial" w:cs="Arial"/>
            <w:color w:val="auto"/>
            <w:szCs w:val="24"/>
          </w:rPr>
          <w:t>nationalyouthcouncil@cnib.ca</w:t>
        </w:r>
      </w:hyperlink>
      <w:r w:rsidRPr="003043E7">
        <w:rPr>
          <w:rFonts w:ascii="Arial" w:hAnsi="Arial" w:cs="Arial"/>
          <w:szCs w:val="24"/>
        </w:rPr>
        <w:t xml:space="preserve">. </w:t>
      </w:r>
    </w:p>
    <w:p w14:paraId="635F537B" w14:textId="77777777" w:rsidR="003043E7" w:rsidRPr="003043E7" w:rsidRDefault="003043E7" w:rsidP="003043E7">
      <w:pPr>
        <w:rPr>
          <w:rFonts w:ascii="Arial" w:hAnsi="Arial" w:cs="Arial"/>
        </w:rPr>
      </w:pPr>
      <w:r w:rsidRPr="003043E7">
        <w:rPr>
          <w:rFonts w:ascii="Arial" w:hAnsi="Arial" w:cs="Arial"/>
        </w:rPr>
        <w:br w:type="page"/>
      </w:r>
    </w:p>
    <w:p w14:paraId="5B128866" w14:textId="77777777" w:rsidR="003043E7" w:rsidRPr="003043E7" w:rsidRDefault="003043E7" w:rsidP="003043E7">
      <w:pPr>
        <w:pStyle w:val="Heading1"/>
        <w:rPr>
          <w:rFonts w:ascii="Arial" w:hAnsi="Arial" w:cs="Arial"/>
          <w:b/>
          <w:bCs/>
          <w:color w:val="auto"/>
        </w:rPr>
      </w:pPr>
      <w:r w:rsidRPr="003043E7">
        <w:rPr>
          <w:rFonts w:ascii="Arial" w:hAnsi="Arial" w:cs="Arial"/>
          <w:b/>
          <w:bCs/>
          <w:color w:val="auto"/>
        </w:rPr>
        <w:lastRenderedPageBreak/>
        <w:t>Application Form</w:t>
      </w:r>
    </w:p>
    <w:p w14:paraId="71078E6A" w14:textId="77777777" w:rsidR="003043E7" w:rsidRPr="003043E7" w:rsidRDefault="003043E7" w:rsidP="003043E7">
      <w:pPr>
        <w:pStyle w:val="Heading2"/>
        <w:rPr>
          <w:rFonts w:ascii="Arial" w:hAnsi="Arial" w:cs="Arial"/>
          <w:color w:val="auto"/>
        </w:rPr>
      </w:pPr>
      <w:r w:rsidRPr="003043E7">
        <w:rPr>
          <w:rFonts w:ascii="Arial" w:hAnsi="Arial" w:cs="Arial"/>
          <w:color w:val="auto"/>
        </w:rPr>
        <w:t>Section One - Personal Information</w:t>
      </w:r>
    </w:p>
    <w:p w14:paraId="49EF5EC9" w14:textId="77777777" w:rsidR="003043E7" w:rsidRPr="003043E7" w:rsidRDefault="003043E7" w:rsidP="003043E7">
      <w:pPr>
        <w:rPr>
          <w:rFonts w:ascii="Arial" w:hAnsi="Arial" w:cs="Arial"/>
          <w:szCs w:val="24"/>
        </w:rPr>
      </w:pPr>
      <w:r w:rsidRPr="003043E7">
        <w:rPr>
          <w:rFonts w:ascii="Arial" w:hAnsi="Arial" w:cs="Arial"/>
          <w:szCs w:val="24"/>
        </w:rPr>
        <w:t>Name:</w:t>
      </w:r>
    </w:p>
    <w:p w14:paraId="7F141C9B" w14:textId="77777777" w:rsidR="003043E7" w:rsidRPr="003043E7" w:rsidRDefault="003043E7" w:rsidP="003043E7">
      <w:pPr>
        <w:rPr>
          <w:rFonts w:ascii="Arial" w:hAnsi="Arial" w:cs="Arial"/>
          <w:szCs w:val="24"/>
        </w:rPr>
      </w:pPr>
      <w:r w:rsidRPr="003043E7">
        <w:rPr>
          <w:rFonts w:ascii="Arial" w:hAnsi="Arial" w:cs="Arial"/>
          <w:szCs w:val="24"/>
        </w:rPr>
        <w:t>Date of Birth:</w:t>
      </w:r>
    </w:p>
    <w:p w14:paraId="419A7379" w14:textId="77777777" w:rsidR="003043E7" w:rsidRPr="003043E7" w:rsidRDefault="003043E7" w:rsidP="003043E7">
      <w:pPr>
        <w:rPr>
          <w:rFonts w:ascii="Arial" w:hAnsi="Arial" w:cs="Arial"/>
          <w:szCs w:val="24"/>
        </w:rPr>
      </w:pPr>
      <w:r w:rsidRPr="003043E7">
        <w:rPr>
          <w:rFonts w:ascii="Arial" w:hAnsi="Arial" w:cs="Arial"/>
          <w:szCs w:val="24"/>
        </w:rPr>
        <w:t>Address:</w:t>
      </w:r>
    </w:p>
    <w:p w14:paraId="5D4CCAE3" w14:textId="77777777" w:rsidR="003043E7" w:rsidRPr="003043E7" w:rsidRDefault="003043E7" w:rsidP="003043E7">
      <w:pPr>
        <w:rPr>
          <w:rFonts w:ascii="Arial" w:hAnsi="Arial" w:cs="Arial"/>
          <w:szCs w:val="24"/>
        </w:rPr>
      </w:pPr>
      <w:r w:rsidRPr="003043E7">
        <w:rPr>
          <w:rFonts w:ascii="Arial" w:hAnsi="Arial" w:cs="Arial"/>
          <w:szCs w:val="24"/>
        </w:rPr>
        <w:t>Phone Number:</w:t>
      </w:r>
    </w:p>
    <w:p w14:paraId="66104FD0" w14:textId="77777777" w:rsidR="003043E7" w:rsidRPr="003043E7" w:rsidRDefault="003043E7" w:rsidP="003043E7">
      <w:pPr>
        <w:rPr>
          <w:rFonts w:ascii="Arial" w:hAnsi="Arial" w:cs="Arial"/>
          <w:szCs w:val="24"/>
        </w:rPr>
      </w:pPr>
      <w:r w:rsidRPr="003043E7">
        <w:rPr>
          <w:rFonts w:ascii="Arial" w:hAnsi="Arial" w:cs="Arial"/>
          <w:szCs w:val="24"/>
        </w:rPr>
        <w:t>Email:</w:t>
      </w:r>
    </w:p>
    <w:p w14:paraId="1AD2C73D" w14:textId="77777777" w:rsidR="003043E7" w:rsidRPr="003043E7" w:rsidRDefault="003043E7" w:rsidP="003043E7">
      <w:pPr>
        <w:pStyle w:val="Heading2"/>
        <w:rPr>
          <w:rFonts w:ascii="Arial" w:hAnsi="Arial" w:cs="Arial"/>
          <w:b/>
          <w:bCs/>
          <w:color w:val="auto"/>
        </w:rPr>
      </w:pPr>
      <w:r w:rsidRPr="003043E7">
        <w:rPr>
          <w:rFonts w:ascii="Arial" w:hAnsi="Arial" w:cs="Arial"/>
          <w:b/>
          <w:bCs/>
          <w:color w:val="auto"/>
        </w:rPr>
        <w:t>Section Two – Personal Statement</w:t>
      </w:r>
    </w:p>
    <w:p w14:paraId="23323F7C" w14:textId="77777777" w:rsidR="003043E7" w:rsidRPr="003043E7" w:rsidRDefault="003043E7" w:rsidP="003043E7">
      <w:pPr>
        <w:rPr>
          <w:rFonts w:ascii="Arial" w:hAnsi="Arial" w:cs="Arial"/>
          <w:szCs w:val="24"/>
        </w:rPr>
      </w:pPr>
      <w:r w:rsidRPr="003043E7">
        <w:rPr>
          <w:rFonts w:ascii="Arial" w:hAnsi="Arial" w:cs="Arial"/>
          <w:szCs w:val="24"/>
        </w:rPr>
        <w:t xml:space="preserve">For your personal statement, please describe what leadership means to you and give examples of events in your life when you have shown leadership. Attach your personal statement submission as a separate Word document. The personal statement should be accessible and a maximum of 1,500 words. </w:t>
      </w:r>
    </w:p>
    <w:p w14:paraId="59BA4718" w14:textId="5BA0B431" w:rsidR="003043E7" w:rsidRPr="003043E7" w:rsidRDefault="003043E7" w:rsidP="003043E7">
      <w:pPr>
        <w:pStyle w:val="Heading2"/>
        <w:rPr>
          <w:rFonts w:ascii="Arial" w:hAnsi="Arial" w:cs="Arial"/>
          <w:b/>
          <w:bCs/>
          <w:color w:val="auto"/>
        </w:rPr>
      </w:pPr>
      <w:r w:rsidRPr="003043E7">
        <w:rPr>
          <w:rFonts w:ascii="Arial" w:hAnsi="Arial" w:cs="Arial"/>
          <w:b/>
          <w:bCs/>
          <w:color w:val="auto"/>
        </w:rPr>
        <w:t xml:space="preserve">Section Three – Letter of Reference </w:t>
      </w:r>
    </w:p>
    <w:p w14:paraId="5754DED9" w14:textId="618674DF" w:rsidR="003043E7" w:rsidRPr="003043E7" w:rsidRDefault="003043E7" w:rsidP="003043E7">
      <w:pPr>
        <w:rPr>
          <w:rStyle w:val="Hyperlink"/>
          <w:rFonts w:ascii="Arial" w:hAnsi="Arial" w:cs="Arial"/>
          <w:color w:val="auto"/>
          <w:szCs w:val="24"/>
          <w:u w:val="none"/>
        </w:rPr>
      </w:pPr>
      <w:r w:rsidRPr="003043E7">
        <w:rPr>
          <w:rFonts w:ascii="Arial" w:hAnsi="Arial" w:cs="Arial"/>
          <w:szCs w:val="24"/>
        </w:rPr>
        <w:t xml:space="preserve">Attach one Letter of Reference in your submission. Reference must be able to speak on behalf of the information in your personal statement. Reference cannot be family or friends. Reference must be in an accessible format. </w:t>
      </w:r>
    </w:p>
    <w:p w14:paraId="6DF60FD5" w14:textId="77777777" w:rsidR="003043E7" w:rsidRPr="003043E7" w:rsidRDefault="003043E7" w:rsidP="003043E7">
      <w:pPr>
        <w:rPr>
          <w:rFonts w:ascii="Arial" w:hAnsi="Arial" w:cs="Arial"/>
          <w:b/>
          <w:szCs w:val="24"/>
        </w:rPr>
      </w:pPr>
      <w:r w:rsidRPr="003043E7">
        <w:rPr>
          <w:rStyle w:val="Hyperlink"/>
          <w:rFonts w:ascii="Arial" w:hAnsi="Arial" w:cs="Arial"/>
          <w:b/>
          <w:color w:val="auto"/>
          <w:sz w:val="28"/>
          <w:szCs w:val="28"/>
          <w:u w:val="none"/>
        </w:rPr>
        <w:t>The CNIB National Youth Council thanks you for your submission</w:t>
      </w:r>
      <w:r w:rsidRPr="003043E7">
        <w:rPr>
          <w:rFonts w:ascii="Arial" w:hAnsi="Arial" w:cs="Arial"/>
          <w:b/>
          <w:sz w:val="28"/>
          <w:szCs w:val="28"/>
        </w:rPr>
        <w:t>.</w:t>
      </w:r>
    </w:p>
    <w:p w14:paraId="13CA58E4" w14:textId="77777777" w:rsidR="003043E7" w:rsidRPr="003043E7" w:rsidRDefault="003043E7" w:rsidP="003043E7">
      <w:pPr>
        <w:rPr>
          <w:rFonts w:ascii="Arial" w:hAnsi="Arial" w:cs="Arial"/>
        </w:rPr>
      </w:pPr>
      <w:r w:rsidRPr="003043E7">
        <w:rPr>
          <w:rFonts w:ascii="Arial" w:hAnsi="Arial" w:cs="Arial"/>
        </w:rPr>
        <w:t xml:space="preserve">  </w:t>
      </w:r>
    </w:p>
    <w:p w14:paraId="54C0D5B4" w14:textId="77777777" w:rsidR="003043E7" w:rsidRPr="003043E7" w:rsidRDefault="003043E7" w:rsidP="003043E7">
      <w:pPr>
        <w:rPr>
          <w:rFonts w:ascii="Arial" w:hAnsi="Arial" w:cs="Arial"/>
        </w:rPr>
      </w:pPr>
    </w:p>
    <w:p w14:paraId="1FB4A2A6" w14:textId="77777777" w:rsidR="001B36F6" w:rsidRPr="003043E7" w:rsidRDefault="001B36F6" w:rsidP="001B36F6">
      <w:pPr>
        <w:rPr>
          <w:rFonts w:ascii="Arial" w:hAnsi="Arial" w:cs="Arial"/>
        </w:rPr>
      </w:pPr>
    </w:p>
    <w:sectPr w:rsidR="001B36F6" w:rsidRPr="003043E7" w:rsidSect="001B36F6">
      <w:headerReference w:type="default" r:id="rId12"/>
      <w:headerReference w:type="first" r:id="rId13"/>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E498" w14:textId="77777777" w:rsidR="005E401A" w:rsidRDefault="005E401A" w:rsidP="005D260D">
      <w:pPr>
        <w:spacing w:after="0" w:line="240" w:lineRule="auto"/>
      </w:pPr>
      <w:r>
        <w:separator/>
      </w:r>
    </w:p>
  </w:endnote>
  <w:endnote w:type="continuationSeparator" w:id="0">
    <w:p w14:paraId="1E101499" w14:textId="77777777" w:rsidR="005E401A" w:rsidRDefault="005E401A"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14D4" w14:textId="77777777" w:rsidR="005E401A" w:rsidRDefault="005E401A" w:rsidP="005D260D">
      <w:pPr>
        <w:spacing w:after="0" w:line="240" w:lineRule="auto"/>
      </w:pPr>
      <w:r>
        <w:separator/>
      </w:r>
    </w:p>
  </w:footnote>
  <w:footnote w:type="continuationSeparator" w:id="0">
    <w:p w14:paraId="2E4FB529" w14:textId="77777777" w:rsidR="005E401A" w:rsidRDefault="005E401A"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A2AB" w14:textId="77777777" w:rsidR="005D260D" w:rsidRPr="0086350B" w:rsidRDefault="0086350B" w:rsidP="001B36F6">
    <w:pPr>
      <w:pStyle w:val="Header"/>
      <w:ind w:left="-1170"/>
      <w:jc w:val="center"/>
    </w:pPr>
    <w:r>
      <w:rPr>
        <w:noProof/>
      </w:rPr>
      <w:drawing>
        <wp:inline distT="0" distB="0" distL="0" distR="0" wp14:anchorId="1FB4A2AD" wp14:editId="1FB4A2AE">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A2AC" w14:textId="77777777" w:rsidR="00AB28EE" w:rsidRDefault="00D85C17" w:rsidP="001B36F6">
    <w:pPr>
      <w:pStyle w:val="Header"/>
      <w:ind w:left="-1170"/>
      <w:jc w:val="center"/>
    </w:pPr>
    <w:r>
      <w:rPr>
        <w:noProof/>
      </w:rPr>
      <w:drawing>
        <wp:inline distT="0" distB="0" distL="0" distR="0" wp14:anchorId="1FB4A2AF" wp14:editId="1FB4A2B0">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774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D6AF4"/>
    <w:rsid w:val="0011046F"/>
    <w:rsid w:val="001B1F99"/>
    <w:rsid w:val="001B36F6"/>
    <w:rsid w:val="00292A67"/>
    <w:rsid w:val="002E158F"/>
    <w:rsid w:val="002E4A60"/>
    <w:rsid w:val="003043E7"/>
    <w:rsid w:val="003477DE"/>
    <w:rsid w:val="00357514"/>
    <w:rsid w:val="003672B8"/>
    <w:rsid w:val="003976D2"/>
    <w:rsid w:val="00426234"/>
    <w:rsid w:val="004852C6"/>
    <w:rsid w:val="004B22D3"/>
    <w:rsid w:val="004B5C91"/>
    <w:rsid w:val="00566B61"/>
    <w:rsid w:val="00586DE9"/>
    <w:rsid w:val="005C21B6"/>
    <w:rsid w:val="005D260D"/>
    <w:rsid w:val="005E401A"/>
    <w:rsid w:val="005E662B"/>
    <w:rsid w:val="006049C1"/>
    <w:rsid w:val="00655399"/>
    <w:rsid w:val="007F5E70"/>
    <w:rsid w:val="0080561B"/>
    <w:rsid w:val="0086350B"/>
    <w:rsid w:val="00877683"/>
    <w:rsid w:val="0092139B"/>
    <w:rsid w:val="00957526"/>
    <w:rsid w:val="009630DA"/>
    <w:rsid w:val="009A0F52"/>
    <w:rsid w:val="009A6634"/>
    <w:rsid w:val="009B0F2D"/>
    <w:rsid w:val="00A45EB8"/>
    <w:rsid w:val="00A8225A"/>
    <w:rsid w:val="00AB28EE"/>
    <w:rsid w:val="00B21E05"/>
    <w:rsid w:val="00B27254"/>
    <w:rsid w:val="00C16A8A"/>
    <w:rsid w:val="00C26715"/>
    <w:rsid w:val="00C63B57"/>
    <w:rsid w:val="00D056E2"/>
    <w:rsid w:val="00D61827"/>
    <w:rsid w:val="00D678C8"/>
    <w:rsid w:val="00D85C17"/>
    <w:rsid w:val="00D913D7"/>
    <w:rsid w:val="00DB1C1C"/>
    <w:rsid w:val="00DC492A"/>
    <w:rsid w:val="00DD2518"/>
    <w:rsid w:val="00DF1738"/>
    <w:rsid w:val="00E3248E"/>
    <w:rsid w:val="00E618E8"/>
    <w:rsid w:val="00E86639"/>
    <w:rsid w:val="00EE25FF"/>
    <w:rsid w:val="00EF73C4"/>
    <w:rsid w:val="00F1531B"/>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4A2A5"/>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43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52C6"/>
    <w:rPr>
      <w:color w:val="0000FF"/>
      <w:u w:val="single"/>
    </w:rPr>
  </w:style>
  <w:style w:type="character" w:customStyle="1" w:styleId="normaltextrun">
    <w:name w:val="normaltextrun"/>
    <w:basedOn w:val="DefaultParagraphFont"/>
    <w:rsid w:val="004852C6"/>
  </w:style>
  <w:style w:type="character" w:customStyle="1" w:styleId="eop">
    <w:name w:val="eop"/>
    <w:basedOn w:val="DefaultParagraphFont"/>
    <w:rsid w:val="004852C6"/>
  </w:style>
  <w:style w:type="paragraph" w:styleId="HTMLPreformatted">
    <w:name w:val="HTML Preformatted"/>
    <w:basedOn w:val="Normal"/>
    <w:link w:val="HTMLPreformattedChar"/>
    <w:uiPriority w:val="99"/>
    <w:semiHidden/>
    <w:unhideWhenUsed/>
    <w:rsid w:val="00E8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E86639"/>
    <w:rPr>
      <w:rFonts w:ascii="Courier New" w:eastAsia="Times New Roman" w:hAnsi="Courier New" w:cs="Courier New"/>
      <w:sz w:val="20"/>
      <w:szCs w:val="20"/>
      <w:lang w:val="en-CA" w:eastAsia="en-CA"/>
    </w:rPr>
  </w:style>
  <w:style w:type="character" w:customStyle="1" w:styleId="y2iqfc">
    <w:name w:val="y2iqfc"/>
    <w:basedOn w:val="DefaultParagraphFont"/>
    <w:rsid w:val="00E86639"/>
  </w:style>
  <w:style w:type="character" w:customStyle="1" w:styleId="Heading2Char">
    <w:name w:val="Heading 2 Char"/>
    <w:basedOn w:val="DefaultParagraphFont"/>
    <w:link w:val="Heading2"/>
    <w:uiPriority w:val="9"/>
    <w:rsid w:val="003043E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3043E7"/>
    <w:pPr>
      <w:spacing w:after="0" w:line="240" w:lineRule="auto"/>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3043E7"/>
    <w:rPr>
      <w:rFonts w:ascii="Arial" w:eastAsiaTheme="majorEastAsia" w:hAnsi="Arial" w:cstheme="majorBidi"/>
      <w:b/>
      <w:spacing w:val="-10"/>
      <w:kern w:val="28"/>
      <w:sz w:val="52"/>
      <w:szCs w:val="56"/>
    </w:rPr>
  </w:style>
  <w:style w:type="character" w:styleId="CommentReference">
    <w:name w:val="annotation reference"/>
    <w:basedOn w:val="DefaultParagraphFont"/>
    <w:uiPriority w:val="99"/>
    <w:semiHidden/>
    <w:unhideWhenUsed/>
    <w:rsid w:val="003043E7"/>
    <w:rPr>
      <w:sz w:val="16"/>
      <w:szCs w:val="16"/>
    </w:rPr>
  </w:style>
  <w:style w:type="paragraph" w:styleId="CommentText">
    <w:name w:val="annotation text"/>
    <w:basedOn w:val="Normal"/>
    <w:link w:val="CommentTextChar"/>
    <w:uiPriority w:val="99"/>
    <w:semiHidden/>
    <w:unhideWhenUsed/>
    <w:rsid w:val="003043E7"/>
    <w:pPr>
      <w:spacing w:line="240" w:lineRule="auto"/>
    </w:pPr>
    <w:rPr>
      <w:sz w:val="20"/>
      <w:szCs w:val="20"/>
    </w:rPr>
  </w:style>
  <w:style w:type="character" w:customStyle="1" w:styleId="CommentTextChar">
    <w:name w:val="Comment Text Char"/>
    <w:basedOn w:val="DefaultParagraphFont"/>
    <w:link w:val="CommentText"/>
    <w:uiPriority w:val="99"/>
    <w:semiHidden/>
    <w:rsid w:val="003043E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043E7"/>
    <w:rPr>
      <w:b/>
      <w:bCs/>
    </w:rPr>
  </w:style>
  <w:style w:type="character" w:customStyle="1" w:styleId="CommentSubjectChar">
    <w:name w:val="Comment Subject Char"/>
    <w:basedOn w:val="CommentTextChar"/>
    <w:link w:val="CommentSubject"/>
    <w:uiPriority w:val="99"/>
    <w:semiHidden/>
    <w:rsid w:val="003043E7"/>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ionalyouthcouncil@cnib.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ationalyouthcouncil@cnib.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Sherri Helsdingen</cp:lastModifiedBy>
  <cp:revision>3</cp:revision>
  <dcterms:created xsi:type="dcterms:W3CDTF">2022-07-05T23:32:00Z</dcterms:created>
  <dcterms:modified xsi:type="dcterms:W3CDTF">2022-07-05T23:32:00Z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