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244" w14:textId="1A5A38E9" w:rsidR="005C5DE9" w:rsidRPr="00002F75" w:rsidRDefault="00173A43" w:rsidP="00812E07">
      <w:pPr>
        <w:pStyle w:val="Title"/>
        <w:spacing w:after="240" w:line="276" w:lineRule="auto"/>
        <w:rPr>
          <w:rFonts w:ascii="Arial Black" w:hAnsi="Arial Black" w:cs="Arial"/>
          <w:sz w:val="44"/>
          <w:szCs w:val="44"/>
        </w:rPr>
      </w:pPr>
      <w:r w:rsidRPr="00002F75">
        <w:rPr>
          <w:rFonts w:ascii="Arial Black" w:hAnsi="Arial Black" w:cs="Arial"/>
          <w:sz w:val="44"/>
          <w:szCs w:val="44"/>
        </w:rPr>
        <w:t>Braille Creative Writing Contest 202</w:t>
      </w:r>
      <w:r w:rsidR="00D73EB7">
        <w:rPr>
          <w:rFonts w:ascii="Arial Black" w:hAnsi="Arial Black" w:cs="Arial"/>
          <w:sz w:val="44"/>
          <w:szCs w:val="44"/>
        </w:rPr>
        <w:t>2</w:t>
      </w:r>
    </w:p>
    <w:p w14:paraId="52B41D24" w14:textId="284A7430" w:rsidR="00173A43" w:rsidRPr="00002F75" w:rsidRDefault="00812E07" w:rsidP="00173A43">
      <w:pPr>
        <w:pStyle w:val="Title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Contest Rules</w:t>
      </w:r>
    </w:p>
    <w:p w14:paraId="05407F2B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This contest is open to primary and secondary students who are blind or partially sighted and live in Canada.</w:t>
      </w:r>
    </w:p>
    <w:p w14:paraId="4F74FB4B" w14:textId="20C65786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Entries must be in braille, postmarked </w:t>
      </w:r>
      <w:r w:rsidRPr="00812E07">
        <w:rPr>
          <w:rFonts w:ascii="Arial" w:hAnsi="Arial" w:cs="Arial"/>
          <w:b/>
          <w:bCs/>
          <w:sz w:val="28"/>
          <w:szCs w:val="28"/>
        </w:rPr>
        <w:t>no later than May 31, 202</w:t>
      </w:r>
      <w:r w:rsidR="00D73EB7">
        <w:rPr>
          <w:rFonts w:ascii="Arial" w:hAnsi="Arial" w:cs="Arial"/>
          <w:b/>
          <w:bCs/>
          <w:sz w:val="28"/>
          <w:szCs w:val="28"/>
        </w:rPr>
        <w:t>2</w:t>
      </w:r>
      <w:r w:rsidR="00F238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2E07">
        <w:rPr>
          <w:rFonts w:ascii="Arial" w:hAnsi="Arial" w:cs="Arial"/>
          <w:sz w:val="28"/>
          <w:szCs w:val="28"/>
        </w:rPr>
        <w:t>and accompanied by a signed entry form.</w:t>
      </w:r>
    </w:p>
    <w:p w14:paraId="501D712A" w14:textId="44213609" w:rsidR="00F23824" w:rsidRDefault="00F23824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F23824">
        <w:rPr>
          <w:rFonts w:ascii="Arial" w:hAnsi="Arial" w:cs="Arial"/>
          <w:sz w:val="28"/>
          <w:szCs w:val="28"/>
        </w:rPr>
        <w:t>If you are emailing your entry, please send a file format which may be embossed by CNIB for braille marking, as marking for braille accuracy is an important component of this contest.</w:t>
      </w:r>
    </w:p>
    <w:p w14:paraId="790EC313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Computer braille is accepted, but all braille contractions must represent the work of the student, not braille translation software.</w:t>
      </w:r>
    </w:p>
    <w:p w14:paraId="54D37129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Use the braille you know. Entries may be in uncontracted, partially contracted or fully contracted braille. If an entry is in partially contracted braille, the student must also send a teacher's letter explaining which contractions have been taught to date; the teacher's letter may also explain any special circumstances.</w:t>
      </w:r>
    </w:p>
    <w:p w14:paraId="50263515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Braille accuracy and creativity will be given equal weighting during judging.</w:t>
      </w:r>
    </w:p>
    <w:p w14:paraId="2713C297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The awarding of </w:t>
      </w:r>
      <w:proofErr w:type="gramStart"/>
      <w:r w:rsidRPr="00812E07">
        <w:rPr>
          <w:rFonts w:ascii="Arial" w:hAnsi="Arial" w:cs="Arial"/>
          <w:sz w:val="28"/>
          <w:szCs w:val="28"/>
        </w:rPr>
        <w:t>any and all</w:t>
      </w:r>
      <w:proofErr w:type="gramEnd"/>
      <w:r w:rsidRPr="00812E07">
        <w:rPr>
          <w:rFonts w:ascii="Arial" w:hAnsi="Arial" w:cs="Arial"/>
          <w:sz w:val="28"/>
          <w:szCs w:val="28"/>
        </w:rPr>
        <w:t xml:space="preserve"> prizes is at the discretion of the judges, and all decisions are final.</w:t>
      </w:r>
    </w:p>
    <w:p w14:paraId="43CD0545" w14:textId="2CB4F48A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CNIB may, at its discretion, publish the stories/poems submitted by the award winners of each category.</w:t>
      </w:r>
    </w:p>
    <w:p w14:paraId="19B0BFD6" w14:textId="3DAC0C9C" w:rsidR="00812E07" w:rsidRPr="00812E07" w:rsidRDefault="00812E07" w:rsidP="00812E0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A4AECD" w14:textId="52301956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Prizes</w:t>
      </w:r>
    </w:p>
    <w:p w14:paraId="7B88C544" w14:textId="1C639ABF" w:rsid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bCs/>
          <w:sz w:val="28"/>
          <w:szCs w:val="28"/>
        </w:rPr>
        <w:t>Up to $</w:t>
      </w:r>
      <w:r w:rsidR="00AD457B">
        <w:rPr>
          <w:rFonts w:ascii="Arial" w:hAnsi="Arial" w:cs="Arial"/>
          <w:bCs/>
          <w:sz w:val="28"/>
          <w:szCs w:val="28"/>
        </w:rPr>
        <w:t>4</w:t>
      </w:r>
      <w:r w:rsidRPr="00812E07">
        <w:rPr>
          <w:rFonts w:ascii="Arial" w:hAnsi="Arial" w:cs="Arial"/>
          <w:bCs/>
          <w:sz w:val="28"/>
          <w:szCs w:val="28"/>
        </w:rPr>
        <w:t>,</w:t>
      </w:r>
      <w:r w:rsidR="00AD457B">
        <w:rPr>
          <w:rFonts w:ascii="Arial" w:hAnsi="Arial" w:cs="Arial"/>
          <w:bCs/>
          <w:sz w:val="28"/>
          <w:szCs w:val="28"/>
        </w:rPr>
        <w:t>700</w:t>
      </w:r>
      <w:r w:rsidRPr="00812E07">
        <w:rPr>
          <w:rFonts w:ascii="Arial" w:hAnsi="Arial" w:cs="Arial"/>
          <w:bCs/>
          <w:sz w:val="28"/>
          <w:szCs w:val="28"/>
        </w:rPr>
        <w:t xml:space="preserve"> is available to be won!</w:t>
      </w:r>
      <w:r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77777777" w:rsidR="00812E07" w:rsidRPr="00812E07" w:rsidRDefault="00812E07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812E07">
        <w:rPr>
          <w:rFonts w:ascii="Arial" w:hAnsi="Arial" w:cs="Arial"/>
          <w:b/>
          <w:bCs/>
          <w:color w:val="auto"/>
          <w:sz w:val="28"/>
          <w:szCs w:val="28"/>
        </w:rPr>
        <w:t>Story/Essay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12E07" w:rsidRPr="00812E07" w14:paraId="1AC8D447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B11B2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3428A8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12E07" w:rsidRPr="00812E07" w14:paraId="6FDDCB6D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58477F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65FB2634" w14:textId="105CE003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EF5932C" w14:textId="7D47B2B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5E1BE99B" w14:textId="4BD6844A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12E07" w:rsidRPr="00812E07" w14:paraId="477CAAC3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AD218EC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5912E72E" w14:textId="4739972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53BBA8F" w14:textId="2F43C943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1F70DA8A" w14:textId="21E48C0D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12E07" w:rsidRPr="00812E07" w14:paraId="5B8DEE84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14AFD163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38006E93" w14:textId="7365D452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39ECC4E" w14:textId="103368A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7E108A13" w14:textId="604891B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12E07" w:rsidRPr="00812E07" w14:paraId="4BA103DE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6F04224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CA40651" w14:textId="37005E4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40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93031B" w14:textId="106FB24E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EAE6B2" w14:textId="3AFBED4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5D0002B2" w:rsidR="008F53BF" w:rsidRPr="00812E07" w:rsidRDefault="008F53BF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Poetry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F53BF" w:rsidRPr="00812E07" w14:paraId="47AE8BF4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30DD0B69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B0B91C3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E3BEC7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D1AC96F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F53BF" w:rsidRPr="00812E07" w14:paraId="0ED6036B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0E3BE74F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2B25891C" w14:textId="38212C98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09AE9E" w14:textId="1BEA065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407CCD1F" w14:textId="4C220AC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F53BF" w:rsidRPr="00812E07" w14:paraId="2BA33419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34DDB97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1CEE00C8" w14:textId="78A93C9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1A0B2B9" w14:textId="435B9E5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3CF55AA5" w14:textId="7300F083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F53BF" w:rsidRPr="00812E07" w14:paraId="226CC13E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1279DA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72D960B5" w14:textId="240051AD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5FE8A8" w14:textId="49E54CCE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326D33E6" w14:textId="0BBA185F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F53BF" w:rsidRPr="00812E07" w14:paraId="0141B46C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13E3453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A6A34F7" w14:textId="3ACE21F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277E8EEB" w14:textId="08E95F6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$300</w:t>
            </w:r>
          </w:p>
        </w:tc>
        <w:tc>
          <w:tcPr>
            <w:tcW w:w="0" w:type="auto"/>
            <w:vAlign w:val="center"/>
            <w:hideMark/>
          </w:tcPr>
          <w:p w14:paraId="3D3DA723" w14:textId="0E5A1185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44AC" w14:textId="77777777" w:rsidR="001C19E7" w:rsidRDefault="001C19E7" w:rsidP="005D260D">
      <w:pPr>
        <w:spacing w:after="0" w:line="240" w:lineRule="auto"/>
      </w:pPr>
      <w:r>
        <w:separator/>
      </w:r>
    </w:p>
  </w:endnote>
  <w:endnote w:type="continuationSeparator" w:id="0">
    <w:p w14:paraId="7B3357FC" w14:textId="77777777" w:rsidR="001C19E7" w:rsidRDefault="001C19E7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C1F6" w14:textId="77777777" w:rsidR="001C19E7" w:rsidRDefault="001C19E7" w:rsidP="005D260D">
      <w:pPr>
        <w:spacing w:after="0" w:line="240" w:lineRule="auto"/>
      </w:pPr>
      <w:r>
        <w:separator/>
      </w:r>
    </w:p>
  </w:footnote>
  <w:footnote w:type="continuationSeparator" w:id="0">
    <w:p w14:paraId="7F59B66D" w14:textId="77777777" w:rsidR="001C19E7" w:rsidRDefault="001C19E7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1C19E7"/>
    <w:rsid w:val="00253E30"/>
    <w:rsid w:val="00292A67"/>
    <w:rsid w:val="002B6C48"/>
    <w:rsid w:val="002E4A60"/>
    <w:rsid w:val="003477DE"/>
    <w:rsid w:val="003672B8"/>
    <w:rsid w:val="00382ED6"/>
    <w:rsid w:val="00426234"/>
    <w:rsid w:val="004B5C91"/>
    <w:rsid w:val="00566B61"/>
    <w:rsid w:val="00567083"/>
    <w:rsid w:val="00586DE9"/>
    <w:rsid w:val="005C5DE9"/>
    <w:rsid w:val="005D260D"/>
    <w:rsid w:val="005E662B"/>
    <w:rsid w:val="006049C1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A45EB8"/>
    <w:rsid w:val="00AB28EE"/>
    <w:rsid w:val="00AD457B"/>
    <w:rsid w:val="00B21E05"/>
    <w:rsid w:val="00B27254"/>
    <w:rsid w:val="00C16A8A"/>
    <w:rsid w:val="00C26715"/>
    <w:rsid w:val="00C63B57"/>
    <w:rsid w:val="00D056E2"/>
    <w:rsid w:val="00D678C8"/>
    <w:rsid w:val="00D73EB7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382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2022-02-02T18:41:00Z</dcterms:created>
  <dcterms:modified xsi:type="dcterms:W3CDTF">2022-02-02T18:41:00Z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