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B59C" w14:textId="2AF6F8DA" w:rsidR="00045923" w:rsidRPr="00D662F2" w:rsidRDefault="00F763D5" w:rsidP="00EF375E">
      <w:pPr>
        <w:pStyle w:val="Heading1"/>
        <w:spacing w:before="120" w:after="240" w:line="276" w:lineRule="auto"/>
        <w:rPr>
          <w:rFonts w:cs="Arial"/>
          <w:bCs/>
          <w:color w:val="000000" w:themeColor="text1"/>
          <w:sz w:val="40"/>
          <w:szCs w:val="40"/>
        </w:rPr>
      </w:pPr>
      <w:r w:rsidRPr="00D662F2">
        <w:rPr>
          <w:rFonts w:cs="Arial"/>
          <w:bCs/>
          <w:color w:val="000000" w:themeColor="text1"/>
          <w:sz w:val="40"/>
          <w:szCs w:val="40"/>
        </w:rPr>
        <w:t>Accommodating Your World</w:t>
      </w:r>
      <w:r w:rsidR="00045923" w:rsidRPr="00D662F2">
        <w:rPr>
          <w:rFonts w:cs="Arial"/>
          <w:bCs/>
          <w:color w:val="000000" w:themeColor="text1"/>
          <w:sz w:val="40"/>
          <w:szCs w:val="40"/>
        </w:rPr>
        <w:t xml:space="preserve"> </w:t>
      </w:r>
      <w:r w:rsidR="007C2187" w:rsidRPr="00D662F2">
        <w:rPr>
          <w:rFonts w:cs="Arial"/>
          <w:bCs/>
          <w:color w:val="000000" w:themeColor="text1"/>
          <w:sz w:val="40"/>
          <w:szCs w:val="40"/>
        </w:rPr>
        <w:t xml:space="preserve">– Fall 2021 </w:t>
      </w:r>
      <w:r w:rsidR="00045923" w:rsidRPr="00D662F2">
        <w:rPr>
          <w:rFonts w:cs="Arial"/>
          <w:bCs/>
          <w:color w:val="000000" w:themeColor="text1"/>
          <w:sz w:val="40"/>
          <w:szCs w:val="40"/>
        </w:rPr>
        <w:t>Series Overview</w:t>
      </w:r>
    </w:p>
    <w:p w14:paraId="7F42287A" w14:textId="7EA4B90D" w:rsidR="00045923" w:rsidRPr="00D662F2" w:rsidRDefault="00045923" w:rsidP="00EF375E">
      <w:pPr>
        <w:spacing w:before="120" w:after="24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color w:val="000000" w:themeColor="text1"/>
          <w:sz w:val="28"/>
          <w:szCs w:val="28"/>
        </w:rPr>
        <w:t xml:space="preserve">Dates: </w:t>
      </w:r>
      <w:r w:rsidR="007C2187" w:rsidRPr="00D662F2">
        <w:rPr>
          <w:rFonts w:ascii="Arial" w:hAnsi="Arial" w:cs="Arial"/>
          <w:color w:val="000000" w:themeColor="text1"/>
          <w:sz w:val="28"/>
          <w:szCs w:val="28"/>
        </w:rPr>
        <w:t xml:space="preserve">November – December 2021. </w:t>
      </w:r>
    </w:p>
    <w:p w14:paraId="2817DE3C" w14:textId="46374DCB" w:rsidR="00045923" w:rsidRDefault="00045923" w:rsidP="00EF375E">
      <w:pPr>
        <w:pStyle w:val="Heading1"/>
        <w:spacing w:before="120" w:after="240" w:line="276" w:lineRule="auto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0D662F2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Series Description:</w:t>
      </w:r>
    </w:p>
    <w:p w14:paraId="110344B9" w14:textId="3FCCD6C6" w:rsidR="002C68E1" w:rsidRPr="001B3A3A" w:rsidRDefault="002C68E1" w:rsidP="002C68E1">
      <w:pPr>
        <w:pStyle w:val="Title"/>
        <w:spacing w:before="120" w:after="240"/>
        <w:rPr>
          <w:rFonts w:cs="Arial"/>
          <w:color w:val="auto"/>
          <w:sz w:val="28"/>
        </w:rPr>
      </w:pPr>
      <w:r w:rsidRPr="001B3A3A">
        <w:rPr>
          <w:rFonts w:cs="Arial"/>
          <w:color w:val="auto"/>
          <w:sz w:val="28"/>
        </w:rPr>
        <w:t>Join CNIB tech leads</w:t>
      </w:r>
      <w:r w:rsidR="00491FE4">
        <w:rPr>
          <w:rFonts w:cs="Arial"/>
          <w:color w:val="auto"/>
          <w:sz w:val="28"/>
        </w:rPr>
        <w:t xml:space="preserve"> </w:t>
      </w:r>
      <w:r w:rsidR="003B6050">
        <w:rPr>
          <w:rFonts w:cs="Arial"/>
          <w:color w:val="auto"/>
          <w:sz w:val="28"/>
        </w:rPr>
        <w:t xml:space="preserve">and </w:t>
      </w:r>
      <w:r w:rsidR="00491FE4">
        <w:rPr>
          <w:rFonts w:cs="Arial"/>
          <w:color w:val="auto"/>
          <w:sz w:val="28"/>
        </w:rPr>
        <w:t xml:space="preserve">Come to Work </w:t>
      </w:r>
      <w:r w:rsidR="003B6050">
        <w:rPr>
          <w:rFonts w:cs="Arial"/>
          <w:color w:val="auto"/>
          <w:sz w:val="28"/>
        </w:rPr>
        <w:t>program leads</w:t>
      </w:r>
      <w:r w:rsidRPr="001B3A3A">
        <w:rPr>
          <w:rFonts w:cs="Arial"/>
          <w:color w:val="auto"/>
          <w:sz w:val="28"/>
        </w:rPr>
        <w:t xml:space="preserve"> from across the country for the</w:t>
      </w:r>
      <w:r w:rsidR="00387736">
        <w:rPr>
          <w:rFonts w:cs="Arial"/>
          <w:color w:val="auto"/>
          <w:sz w:val="28"/>
        </w:rPr>
        <w:t xml:space="preserve"> </w:t>
      </w:r>
      <w:r w:rsidRPr="001B3A3A">
        <w:rPr>
          <w:rFonts w:cs="Arial"/>
          <w:color w:val="auto"/>
          <w:sz w:val="28"/>
        </w:rPr>
        <w:t xml:space="preserve">Accommodating </w:t>
      </w:r>
      <w:r w:rsidR="001B3A3A" w:rsidRPr="001B3A3A">
        <w:rPr>
          <w:rFonts w:cs="Arial"/>
          <w:color w:val="auto"/>
          <w:sz w:val="28"/>
        </w:rPr>
        <w:t>Y</w:t>
      </w:r>
      <w:r w:rsidRPr="001B3A3A">
        <w:rPr>
          <w:rFonts w:cs="Arial"/>
          <w:color w:val="auto"/>
          <w:sz w:val="28"/>
        </w:rPr>
        <w:t xml:space="preserve">our World </w:t>
      </w:r>
      <w:r w:rsidR="001B3A3A" w:rsidRPr="001B3A3A">
        <w:rPr>
          <w:rFonts w:cs="Arial"/>
          <w:color w:val="auto"/>
          <w:sz w:val="28"/>
        </w:rPr>
        <w:t xml:space="preserve">fall </w:t>
      </w:r>
      <w:r w:rsidRPr="001B3A3A">
        <w:rPr>
          <w:rFonts w:cs="Arial"/>
          <w:color w:val="auto"/>
          <w:sz w:val="28"/>
        </w:rPr>
        <w:t xml:space="preserve">workshop series! </w:t>
      </w:r>
    </w:p>
    <w:p w14:paraId="5DCEEF22" w14:textId="25A8F9A8" w:rsidR="001B3A3A" w:rsidRPr="00415156" w:rsidRDefault="001B3A3A" w:rsidP="001B3A3A">
      <w:pPr>
        <w:pStyle w:val="Title"/>
        <w:spacing w:before="120" w:after="240"/>
        <w:rPr>
          <w:rFonts w:cs="Arial"/>
          <w:sz w:val="28"/>
        </w:rPr>
      </w:pPr>
      <w:r w:rsidRPr="001B3A3A">
        <w:rPr>
          <w:rFonts w:cs="Arial"/>
          <w:color w:val="auto"/>
          <w:sz w:val="28"/>
        </w:rPr>
        <w:t xml:space="preserve">Unleashing the power of technology lets you lead an independent life. </w:t>
      </w:r>
      <w:r>
        <w:rPr>
          <w:rFonts w:cs="Arial"/>
          <w:color w:val="auto"/>
          <w:sz w:val="28"/>
        </w:rPr>
        <w:t>The</w:t>
      </w:r>
      <w:r w:rsidR="002C68E1" w:rsidRPr="001B3A3A">
        <w:rPr>
          <w:rFonts w:cs="Arial"/>
          <w:color w:val="auto"/>
          <w:sz w:val="28"/>
        </w:rPr>
        <w:t xml:space="preserve"> </w:t>
      </w:r>
      <w:r w:rsidRPr="001B3A3A">
        <w:rPr>
          <w:rFonts w:cs="Arial"/>
          <w:color w:val="auto"/>
          <w:sz w:val="28"/>
        </w:rPr>
        <w:t>Accommodating Your World series</w:t>
      </w:r>
      <w:r>
        <w:rPr>
          <w:rFonts w:cs="Arial"/>
          <w:color w:val="auto"/>
          <w:sz w:val="28"/>
        </w:rPr>
        <w:t xml:space="preserve"> </w:t>
      </w:r>
      <w:r w:rsidR="00387736">
        <w:rPr>
          <w:rFonts w:cs="Arial"/>
          <w:color w:val="auto"/>
          <w:sz w:val="28"/>
        </w:rPr>
        <w:t>will introduce</w:t>
      </w:r>
      <w:r>
        <w:rPr>
          <w:rFonts w:cs="Arial"/>
          <w:color w:val="auto"/>
          <w:sz w:val="28"/>
        </w:rPr>
        <w:t xml:space="preserve"> you to a suite of</w:t>
      </w:r>
      <w:r w:rsidR="00387736">
        <w:rPr>
          <w:rFonts w:cs="Arial"/>
          <w:color w:val="auto"/>
          <w:sz w:val="28"/>
        </w:rPr>
        <w:t xml:space="preserve"> programs, apps, products, and services t</w:t>
      </w:r>
      <w:r w:rsidRPr="001B3A3A">
        <w:rPr>
          <w:sz w:val="28"/>
        </w:rPr>
        <w:t xml:space="preserve">o </w:t>
      </w:r>
      <w:r w:rsidR="00387736">
        <w:rPr>
          <w:sz w:val="28"/>
        </w:rPr>
        <w:t xml:space="preserve">help </w:t>
      </w:r>
      <w:r w:rsidRPr="001B3A3A">
        <w:rPr>
          <w:sz w:val="28"/>
        </w:rPr>
        <w:t>empower you</w:t>
      </w:r>
      <w:r w:rsidR="00387736">
        <w:rPr>
          <w:sz w:val="28"/>
        </w:rPr>
        <w:t xml:space="preserve"> </w:t>
      </w:r>
      <w:r w:rsidR="00387736" w:rsidRPr="001B3A3A">
        <w:rPr>
          <w:sz w:val="28"/>
        </w:rPr>
        <w:t xml:space="preserve">achieve </w:t>
      </w:r>
      <w:r w:rsidR="00387736">
        <w:rPr>
          <w:sz w:val="28"/>
        </w:rPr>
        <w:t xml:space="preserve">both </w:t>
      </w:r>
      <w:r w:rsidR="00387736" w:rsidRPr="001B3A3A">
        <w:rPr>
          <w:sz w:val="28"/>
        </w:rPr>
        <w:t xml:space="preserve">your </w:t>
      </w:r>
      <w:r w:rsidR="00387736">
        <w:rPr>
          <w:sz w:val="28"/>
        </w:rPr>
        <w:t xml:space="preserve">personal and professional </w:t>
      </w:r>
      <w:r w:rsidR="00387736" w:rsidRPr="001B3A3A">
        <w:rPr>
          <w:sz w:val="28"/>
        </w:rPr>
        <w:t>goals.</w:t>
      </w:r>
    </w:p>
    <w:p w14:paraId="67F8CBBD" w14:textId="740B4302" w:rsidR="001B3A3A" w:rsidRPr="001B3A3A" w:rsidRDefault="001B3A3A" w:rsidP="001B3A3A">
      <w:pPr>
        <w:pStyle w:val="Title"/>
        <w:numPr>
          <w:ilvl w:val="0"/>
          <w:numId w:val="14"/>
        </w:numPr>
        <w:spacing w:before="120" w:after="240"/>
        <w:rPr>
          <w:rFonts w:cs="Arial"/>
          <w:sz w:val="28"/>
        </w:rPr>
      </w:pPr>
      <w:r w:rsidRPr="001B3A3A">
        <w:rPr>
          <w:rFonts w:cs="Arial"/>
          <w:sz w:val="28"/>
        </w:rPr>
        <w:t>L</w:t>
      </w:r>
      <w:r w:rsidR="002C68E1" w:rsidRPr="001B3A3A">
        <w:rPr>
          <w:rFonts w:cs="Arial"/>
          <w:sz w:val="28"/>
        </w:rPr>
        <w:t>earn how to network with LinkedIn, use AI for punctuality,</w:t>
      </w:r>
      <w:r w:rsidRPr="001B3A3A">
        <w:rPr>
          <w:rFonts w:cs="Arial"/>
          <w:sz w:val="28"/>
        </w:rPr>
        <w:t xml:space="preserve"> how to navigate virtual job interviews</w:t>
      </w:r>
      <w:r w:rsidR="00387736">
        <w:rPr>
          <w:rFonts w:cs="Arial"/>
          <w:sz w:val="28"/>
        </w:rPr>
        <w:t>, explore</w:t>
      </w:r>
      <w:r w:rsidRPr="001B3A3A">
        <w:rPr>
          <w:rFonts w:cs="Arial"/>
          <w:sz w:val="28"/>
        </w:rPr>
        <w:t xml:space="preserve"> Microsoft Teams, how to create an accessible work/study station and </w:t>
      </w:r>
      <w:r w:rsidR="00387736">
        <w:rPr>
          <w:rFonts w:cs="Arial"/>
          <w:sz w:val="28"/>
        </w:rPr>
        <w:t xml:space="preserve">how to use </w:t>
      </w:r>
      <w:r w:rsidRPr="001B3A3A">
        <w:rPr>
          <w:rFonts w:cs="Arial"/>
          <w:sz w:val="28"/>
        </w:rPr>
        <w:t xml:space="preserve">smart assistants. </w:t>
      </w:r>
    </w:p>
    <w:p w14:paraId="46275C55" w14:textId="32DEC50E" w:rsidR="002C68E1" w:rsidRPr="001B3A3A" w:rsidRDefault="00387736" w:rsidP="002C68E1">
      <w:pPr>
        <w:pStyle w:val="Title"/>
        <w:numPr>
          <w:ilvl w:val="0"/>
          <w:numId w:val="14"/>
        </w:numPr>
        <w:spacing w:before="120" w:after="240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Discover the </w:t>
      </w:r>
      <w:r w:rsidR="002C68E1" w:rsidRPr="001B3A3A">
        <w:rPr>
          <w:rFonts w:cs="Arial"/>
          <w:color w:val="auto"/>
          <w:sz w:val="28"/>
        </w:rPr>
        <w:t xml:space="preserve">latest </w:t>
      </w:r>
      <w:r>
        <w:rPr>
          <w:rFonts w:cs="Arial"/>
          <w:color w:val="auto"/>
          <w:sz w:val="28"/>
        </w:rPr>
        <w:t xml:space="preserve">assistive tech </w:t>
      </w:r>
      <w:r w:rsidR="002C68E1" w:rsidRPr="001B3A3A">
        <w:rPr>
          <w:rFonts w:cs="Arial"/>
          <w:color w:val="auto"/>
          <w:sz w:val="28"/>
        </w:rPr>
        <w:t xml:space="preserve">products from leading innovators like </w:t>
      </w:r>
      <w:proofErr w:type="spellStart"/>
      <w:r w:rsidR="002C68E1" w:rsidRPr="001B3A3A">
        <w:rPr>
          <w:rFonts w:cs="Arial"/>
          <w:color w:val="auto"/>
          <w:sz w:val="28"/>
        </w:rPr>
        <w:t>Humanware</w:t>
      </w:r>
      <w:proofErr w:type="spellEnd"/>
      <w:r w:rsidR="002C68E1" w:rsidRPr="001B3A3A">
        <w:rPr>
          <w:rFonts w:cs="Arial"/>
          <w:color w:val="auto"/>
          <w:sz w:val="28"/>
        </w:rPr>
        <w:t xml:space="preserve">, Eschenbach </w:t>
      </w:r>
      <w:proofErr w:type="spellStart"/>
      <w:r w:rsidR="002C68E1" w:rsidRPr="001B3A3A">
        <w:rPr>
          <w:rFonts w:cs="Arial"/>
          <w:color w:val="auto"/>
          <w:sz w:val="28"/>
        </w:rPr>
        <w:t>Optik</w:t>
      </w:r>
      <w:proofErr w:type="spellEnd"/>
      <w:r w:rsidR="002C68E1" w:rsidRPr="001B3A3A">
        <w:rPr>
          <w:rFonts w:cs="Arial"/>
          <w:color w:val="auto"/>
          <w:sz w:val="28"/>
        </w:rPr>
        <w:t xml:space="preserve">, and much more. </w:t>
      </w:r>
    </w:p>
    <w:p w14:paraId="0695DAD1" w14:textId="07E7D957" w:rsidR="00B84B44" w:rsidRPr="001B3A3A" w:rsidRDefault="00B84B44" w:rsidP="00B84B44">
      <w:pPr>
        <w:pStyle w:val="Title"/>
        <w:spacing w:before="120" w:after="240"/>
        <w:rPr>
          <w:rFonts w:cs="Arial"/>
          <w:color w:val="auto"/>
          <w:sz w:val="28"/>
        </w:rPr>
      </w:pPr>
      <w:r w:rsidRPr="001B3A3A">
        <w:rPr>
          <w:rFonts w:cs="Arial"/>
          <w:color w:val="auto"/>
          <w:sz w:val="28"/>
        </w:rPr>
        <w:t xml:space="preserve">Participants who attend a minimum of 10 virtual sessions will receive a virtual certificate of completion that can be put on their resume and will also be entered into a raffle for a chance to win a prize!  </w:t>
      </w:r>
    </w:p>
    <w:p w14:paraId="07FD2644" w14:textId="0629A46F" w:rsidR="00D662F2" w:rsidRPr="001B3A3A" w:rsidRDefault="00D662F2" w:rsidP="00B84B44">
      <w:pPr>
        <w:pStyle w:val="Title"/>
        <w:spacing w:before="120" w:after="240"/>
        <w:rPr>
          <w:rFonts w:cs="Arial"/>
          <w:sz w:val="28"/>
        </w:rPr>
      </w:pPr>
      <w:r w:rsidRPr="001B3A3A">
        <w:rPr>
          <w:rFonts w:cs="Arial"/>
          <w:b/>
          <w:bCs/>
          <w:sz w:val="28"/>
        </w:rPr>
        <w:t xml:space="preserve">*Disclaimer: </w:t>
      </w:r>
      <w:r w:rsidRPr="001B3A3A">
        <w:rPr>
          <w:rFonts w:cs="Arial"/>
          <w:sz w:val="28"/>
        </w:rPr>
        <w:t xml:space="preserve">Please make the appropriate time </w:t>
      </w:r>
      <w:r w:rsidR="00001625" w:rsidRPr="001B3A3A">
        <w:rPr>
          <w:rFonts w:cs="Arial"/>
          <w:sz w:val="28"/>
        </w:rPr>
        <w:t xml:space="preserve">zone </w:t>
      </w:r>
      <w:r w:rsidRPr="001B3A3A">
        <w:rPr>
          <w:rFonts w:cs="Arial"/>
          <w:sz w:val="28"/>
        </w:rPr>
        <w:t>conversion for your region</w:t>
      </w:r>
      <w:r w:rsidR="00001625" w:rsidRPr="001B3A3A">
        <w:rPr>
          <w:rFonts w:cs="Arial"/>
          <w:sz w:val="28"/>
        </w:rPr>
        <w:t xml:space="preserve">. Zoom links will be sent three days </w:t>
      </w:r>
      <w:r w:rsidR="004924C7" w:rsidRPr="001B3A3A">
        <w:rPr>
          <w:rFonts w:cs="Arial"/>
          <w:sz w:val="28"/>
        </w:rPr>
        <w:t>before</w:t>
      </w:r>
      <w:r w:rsidR="00001625" w:rsidRPr="001B3A3A">
        <w:rPr>
          <w:rFonts w:cs="Arial"/>
          <w:sz w:val="28"/>
        </w:rPr>
        <w:t xml:space="preserve"> </w:t>
      </w:r>
      <w:r w:rsidR="00F205EB" w:rsidRPr="001B3A3A">
        <w:rPr>
          <w:rFonts w:cs="Arial"/>
          <w:sz w:val="28"/>
        </w:rPr>
        <w:t>each workshop.</w:t>
      </w:r>
      <w:r w:rsidR="00001625" w:rsidRPr="001B3A3A">
        <w:rPr>
          <w:rFonts w:cs="Arial"/>
          <w:sz w:val="28"/>
        </w:rPr>
        <w:t xml:space="preserve"> </w:t>
      </w:r>
      <w:r w:rsidRPr="001B3A3A">
        <w:rPr>
          <w:rFonts w:cs="Arial"/>
          <w:sz w:val="28"/>
        </w:rPr>
        <w:t xml:space="preserve">We also recommend joining the meeting 10-15 minutes early, so you don't miss anything! </w:t>
      </w:r>
    </w:p>
    <w:p w14:paraId="65C5FAFD" w14:textId="28096CBB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1. Accommodating Your World Series: Program Introduction &amp; Using Technology to Leverage Your Network</w:t>
      </w:r>
    </w:p>
    <w:p w14:paraId="773A9812" w14:textId="1E04172A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Tuesday, November 9, 2021</w:t>
      </w:r>
    </w:p>
    <w:p w14:paraId="6E608CA6" w14:textId="4B2C615D" w:rsidR="00EF375E" w:rsidRPr="00BD094F" w:rsidRDefault="00EF375E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10:00 a.m. – 11:15 a.m. PST</w:t>
      </w:r>
      <w:r w:rsidR="00BD094F">
        <w:rPr>
          <w:rFonts w:cs="Arial"/>
          <w:sz w:val="28"/>
        </w:rPr>
        <w:t xml:space="preserve"> | </w:t>
      </w:r>
      <w:r w:rsidR="007C2187" w:rsidRPr="00D662F2">
        <w:rPr>
          <w:rFonts w:cs="Arial"/>
          <w:sz w:val="28"/>
        </w:rPr>
        <w:t>11:00 a.m. – 12:15 p.m. M</w:t>
      </w:r>
      <w:r>
        <w:rPr>
          <w:rFonts w:cs="Arial"/>
          <w:sz w:val="28"/>
        </w:rPr>
        <w:t>ST</w:t>
      </w:r>
      <w:r w:rsidR="00BD094F">
        <w:rPr>
          <w:rFonts w:cs="Arial"/>
          <w:sz w:val="28"/>
        </w:rPr>
        <w:t xml:space="preserve">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1:15 p.m. </w:t>
      </w:r>
      <w:r>
        <w:rPr>
          <w:rFonts w:cs="Arial"/>
          <w:sz w:val="28"/>
        </w:rPr>
        <w:t>CST</w:t>
      </w:r>
      <w:r w:rsidR="00BD094F">
        <w:rPr>
          <w:rFonts w:cs="Arial"/>
          <w:sz w:val="28"/>
        </w:rPr>
        <w:t xml:space="preserve">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:15 p.m. </w:t>
      </w:r>
      <w:r>
        <w:rPr>
          <w:rFonts w:cs="Arial"/>
          <w:sz w:val="28"/>
        </w:rPr>
        <w:t>EST</w:t>
      </w:r>
      <w:r w:rsidR="00BD094F">
        <w:rPr>
          <w:rFonts w:cs="Arial"/>
          <w:sz w:val="28"/>
        </w:rPr>
        <w:t xml:space="preserve"> | </w:t>
      </w:r>
      <w:r w:rsidR="00BD094F" w:rsidRPr="00D662F2">
        <w:rPr>
          <w:rFonts w:cs="Arial"/>
          <w:sz w:val="28"/>
        </w:rPr>
        <w:t xml:space="preserve">1:00 </w:t>
      </w:r>
      <w:r w:rsidR="00BD094F">
        <w:rPr>
          <w:rFonts w:cs="Arial"/>
          <w:sz w:val="28"/>
        </w:rPr>
        <w:t>p</w:t>
      </w:r>
      <w:r w:rsidR="00BD094F" w:rsidRPr="00D662F2">
        <w:rPr>
          <w:rFonts w:cs="Arial"/>
          <w:sz w:val="28"/>
        </w:rPr>
        <w:t xml:space="preserve">.m. – </w:t>
      </w:r>
      <w:r w:rsidR="00BD094F">
        <w:rPr>
          <w:rFonts w:cs="Arial"/>
          <w:sz w:val="28"/>
        </w:rPr>
        <w:t>2</w:t>
      </w:r>
      <w:r w:rsidR="00BD094F" w:rsidRPr="00D662F2">
        <w:rPr>
          <w:rFonts w:cs="Arial"/>
          <w:sz w:val="28"/>
        </w:rPr>
        <w:t xml:space="preserve">:15 p.m. </w:t>
      </w:r>
      <w:r w:rsidR="00BD094F">
        <w:rPr>
          <w:rFonts w:cs="Arial"/>
          <w:sz w:val="28"/>
        </w:rPr>
        <w:t>AST</w:t>
      </w:r>
    </w:p>
    <w:p w14:paraId="14C0020F" w14:textId="77777777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This November and December, CNIB will be hosting a series of virtual workshops with the theme "Accommodating Your World." </w:t>
      </w:r>
    </w:p>
    <w:p w14:paraId="3540E9AE" w14:textId="32B44117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Today, networking has become an essential aspect of the job search. Developing relationships and connections within a jobseeker's network help to create more opportunities. </w:t>
      </w:r>
      <w:r w:rsidR="00001625">
        <w:rPr>
          <w:rFonts w:cs="Arial"/>
          <w:sz w:val="28"/>
        </w:rPr>
        <w:t>Technology</w:t>
      </w:r>
      <w:r w:rsidRPr="00D662F2">
        <w:rPr>
          <w:rFonts w:cs="Arial"/>
          <w:sz w:val="28"/>
        </w:rPr>
        <w:t xml:space="preserve"> can </w:t>
      </w:r>
      <w:r w:rsidR="00001625">
        <w:rPr>
          <w:rFonts w:cs="Arial"/>
          <w:sz w:val="28"/>
        </w:rPr>
        <w:t xml:space="preserve">help </w:t>
      </w:r>
      <w:r w:rsidRPr="00D662F2">
        <w:rPr>
          <w:rFonts w:cs="Arial"/>
          <w:sz w:val="28"/>
        </w:rPr>
        <w:t>assist in advancing one's career and promote professional possibilities. Practical networking advice paired with appropriate technology streams helps participants develop the tools to bring them closer to their employment goals.</w:t>
      </w:r>
    </w:p>
    <w:p w14:paraId="5090E316" w14:textId="294E0F78" w:rsidR="007C2187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Join us </w:t>
      </w:r>
      <w:r w:rsidR="004924C7">
        <w:rPr>
          <w:rFonts w:cs="Arial"/>
          <w:sz w:val="28"/>
        </w:rPr>
        <w:t>to</w:t>
      </w:r>
      <w:r w:rsidRPr="00D662F2">
        <w:rPr>
          <w:rFonts w:cs="Arial"/>
          <w:sz w:val="28"/>
        </w:rPr>
        <w:t xml:space="preserve"> learn how to leverage your network using technology.</w:t>
      </w:r>
    </w:p>
    <w:p w14:paraId="4640309D" w14:textId="4D1AAFC9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>Registration required. To register</w:t>
      </w:r>
      <w:hyperlink r:id="rId10" w:history="1">
        <w:r w:rsidRPr="006C5DEF">
          <w:rPr>
            <w:rStyle w:val="Hyperlink"/>
            <w:rFonts w:ascii="Arial" w:hAnsi="Arial" w:cs="Arial"/>
            <w:sz w:val="28"/>
            <w:szCs w:val="28"/>
          </w:rPr>
          <w:t>, 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06492B47" w14:textId="018C27F0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2. Accommodating Your World: Link Up with LinkedIn</w:t>
      </w:r>
    </w:p>
    <w:p w14:paraId="2D5438DB" w14:textId="77777777" w:rsidR="00B84B44" w:rsidRPr="00D662F2" w:rsidRDefault="00B84B44" w:rsidP="00B84B44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Tuesday, November 9, 2021</w:t>
      </w:r>
    </w:p>
    <w:p w14:paraId="57353E6C" w14:textId="1AA57594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12:00 p.m. – 1:00 p.m. </w:t>
      </w:r>
      <w:r>
        <w:rPr>
          <w:rFonts w:cs="Arial"/>
          <w:sz w:val="28"/>
        </w:rPr>
        <w:t xml:space="preserve">PST | </w:t>
      </w:r>
      <w:r w:rsidRPr="00D662F2">
        <w:rPr>
          <w:rFonts w:cs="Arial"/>
          <w:sz w:val="28"/>
        </w:rPr>
        <w:t>1:00 p.m. – 2:00 p.m. M</w:t>
      </w:r>
      <w:r>
        <w:rPr>
          <w:rFonts w:cs="Arial"/>
          <w:sz w:val="28"/>
        </w:rPr>
        <w:t>ST | 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3:00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>AST</w:t>
      </w:r>
    </w:p>
    <w:p w14:paraId="3C500AEC" w14:textId="77777777" w:rsidR="00001625" w:rsidRDefault="00001625" w:rsidP="00EF375E">
      <w:pPr>
        <w:pStyle w:val="Title"/>
        <w:spacing w:before="120" w:after="240"/>
        <w:rPr>
          <w:rFonts w:cs="Arial"/>
          <w:sz w:val="28"/>
        </w:rPr>
      </w:pPr>
      <w:r w:rsidRPr="00001625">
        <w:rPr>
          <w:rFonts w:cs="Arial"/>
          <w:sz w:val="28"/>
        </w:rPr>
        <w:t xml:space="preserve">LinkedIn is the world's largest professional network on the internet. LinkedIn can be used as a tool to find the right job or internship, </w:t>
      </w:r>
      <w:proofErr w:type="gramStart"/>
      <w:r w:rsidRPr="00001625">
        <w:rPr>
          <w:rFonts w:cs="Arial"/>
          <w:sz w:val="28"/>
        </w:rPr>
        <w:t>connect</w:t>
      </w:r>
      <w:proofErr w:type="gramEnd"/>
      <w:r w:rsidRPr="00001625">
        <w:rPr>
          <w:rFonts w:cs="Arial"/>
          <w:sz w:val="28"/>
        </w:rPr>
        <w:t xml:space="preserve"> and strengthen professional relationships, and learn the skills you need to succeed in your career.</w:t>
      </w:r>
    </w:p>
    <w:p w14:paraId="4B349D96" w14:textId="24A538DE" w:rsidR="007C2187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lastRenderedPageBreak/>
        <w:t>This</w:t>
      </w:r>
      <w:r w:rsidR="00001625">
        <w:rPr>
          <w:rFonts w:cs="Arial"/>
          <w:sz w:val="28"/>
        </w:rPr>
        <w:t xml:space="preserve"> workshop</w:t>
      </w:r>
      <w:r w:rsidRPr="00D662F2">
        <w:rPr>
          <w:rFonts w:cs="Arial"/>
          <w:sz w:val="28"/>
        </w:rPr>
        <w:t xml:space="preserve"> will outline the different aspects of this platform and </w:t>
      </w:r>
      <w:r w:rsidR="00001625">
        <w:rPr>
          <w:rFonts w:cs="Arial"/>
          <w:sz w:val="28"/>
        </w:rPr>
        <w:t xml:space="preserve">teach participants </w:t>
      </w:r>
      <w:r w:rsidRPr="00D662F2">
        <w:rPr>
          <w:rFonts w:cs="Arial"/>
          <w:sz w:val="28"/>
        </w:rPr>
        <w:t xml:space="preserve">how to </w:t>
      </w:r>
      <w:r w:rsidR="00001625" w:rsidRPr="00D662F2">
        <w:rPr>
          <w:rFonts w:cs="Arial"/>
          <w:sz w:val="28"/>
        </w:rPr>
        <w:t xml:space="preserve">navigate the platform </w:t>
      </w:r>
      <w:r w:rsidRPr="00D662F2">
        <w:rPr>
          <w:rFonts w:cs="Arial"/>
          <w:sz w:val="28"/>
        </w:rPr>
        <w:t>to strengthen their professional goals.</w:t>
      </w:r>
    </w:p>
    <w:p w14:paraId="55F038A5" w14:textId="1283CF75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1" w:history="1">
        <w:r w:rsidRPr="006C5DEF">
          <w:rPr>
            <w:rStyle w:val="Hyperlink"/>
            <w:rFonts w:ascii="Arial" w:hAnsi="Arial" w:cs="Arial"/>
            <w:sz w:val="28"/>
            <w:szCs w:val="28"/>
          </w:rPr>
          <w:t>please complete the CNIB Auto Registration Form.</w:t>
        </w:r>
      </w:hyperlink>
    </w:p>
    <w:p w14:paraId="5505ADFA" w14:textId="77777777" w:rsidR="009B2283" w:rsidRPr="009B2283" w:rsidRDefault="009B2283" w:rsidP="009B2283"/>
    <w:p w14:paraId="6D86E01B" w14:textId="5468160E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3. Accommodating Your World: LinkedIn JAWS Edition</w:t>
      </w:r>
    </w:p>
    <w:p w14:paraId="6A5062CB" w14:textId="3A1D1BED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Wednesday, November 10, 2021</w:t>
      </w:r>
    </w:p>
    <w:p w14:paraId="28AE792A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11:15 a.m. PST | </w:t>
      </w:r>
      <w:r w:rsidRPr="00D662F2">
        <w:rPr>
          <w:rFonts w:cs="Arial"/>
          <w:sz w:val="28"/>
        </w:rPr>
        <w:t>11:00 a.m. – 12:15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1:15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:15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:15 p.m. </w:t>
      </w:r>
      <w:r>
        <w:rPr>
          <w:rFonts w:cs="Arial"/>
          <w:sz w:val="28"/>
        </w:rPr>
        <w:t>AST</w:t>
      </w:r>
    </w:p>
    <w:p w14:paraId="31BF7A92" w14:textId="3DB7D5BE" w:rsidR="00001625" w:rsidRPr="00D662F2" w:rsidRDefault="00001625" w:rsidP="00001625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LinkedIn is the Facebook of the work world</w:t>
      </w:r>
      <w:r w:rsidR="004924C7">
        <w:rPr>
          <w:rFonts w:cs="Arial"/>
          <w:sz w:val="28"/>
        </w:rPr>
        <w:t>; it</w:t>
      </w:r>
      <w:r w:rsidRPr="00D662F2">
        <w:rPr>
          <w:rFonts w:cs="Arial"/>
          <w:sz w:val="28"/>
        </w:rPr>
        <w:t xml:space="preserve"> provides great networking opportunities, the chance to flaunt your expertise and skills and make new connections with potential employers!</w:t>
      </w:r>
    </w:p>
    <w:p w14:paraId="4406B18A" w14:textId="19356DBC" w:rsidR="007C2187" w:rsidRPr="00D662F2" w:rsidRDefault="007C2187" w:rsidP="00001625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Learn how to independently navigate the world of LinkedIn with the use of JAWS screen reader! Erika Rodeck will be </w:t>
      </w:r>
      <w:r w:rsidR="00D662F2">
        <w:rPr>
          <w:rFonts w:cs="Arial"/>
          <w:sz w:val="28"/>
        </w:rPr>
        <w:t xml:space="preserve">demonstrating </w:t>
      </w:r>
      <w:r w:rsidRPr="00D662F2">
        <w:rPr>
          <w:rFonts w:cs="Arial"/>
          <w:sz w:val="28"/>
        </w:rPr>
        <w:t>how participants can:</w:t>
      </w:r>
    </w:p>
    <w:p w14:paraId="4FD5E11C" w14:textId="77777777" w:rsidR="007C2187" w:rsidRPr="00D662F2" w:rsidRDefault="007C2187" w:rsidP="00EF375E">
      <w:pPr>
        <w:pStyle w:val="Title"/>
        <w:numPr>
          <w:ilvl w:val="0"/>
          <w:numId w:val="9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Create a profile </w:t>
      </w:r>
    </w:p>
    <w:p w14:paraId="5B29D12D" w14:textId="77777777" w:rsidR="007C2187" w:rsidRPr="00D662F2" w:rsidRDefault="007C2187" w:rsidP="00EF375E">
      <w:pPr>
        <w:pStyle w:val="Title"/>
        <w:numPr>
          <w:ilvl w:val="0"/>
          <w:numId w:val="9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Search for jobs</w:t>
      </w:r>
    </w:p>
    <w:p w14:paraId="6E4A9BAA" w14:textId="77777777" w:rsidR="007C2187" w:rsidRPr="00D662F2" w:rsidRDefault="007C2187" w:rsidP="00EF375E">
      <w:pPr>
        <w:pStyle w:val="Title"/>
        <w:numPr>
          <w:ilvl w:val="0"/>
          <w:numId w:val="9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Create e-mail alerts</w:t>
      </w:r>
    </w:p>
    <w:p w14:paraId="7BFFA6E8" w14:textId="7BB9F033" w:rsidR="007C2187" w:rsidRDefault="007C2187" w:rsidP="00EF375E">
      <w:pPr>
        <w:pStyle w:val="Title"/>
        <w:numPr>
          <w:ilvl w:val="0"/>
          <w:numId w:val="9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Expand their networks</w:t>
      </w:r>
    </w:p>
    <w:p w14:paraId="035351A5" w14:textId="76BC723B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>Registration required. To registe</w:t>
      </w:r>
      <w:r w:rsidR="006C5DEF">
        <w:rPr>
          <w:rFonts w:ascii="Arial" w:hAnsi="Arial" w:cs="Arial"/>
          <w:sz w:val="28"/>
          <w:szCs w:val="28"/>
        </w:rPr>
        <w:t>r,</w:t>
      </w:r>
      <w:hyperlink r:id="rId12" w:history="1">
        <w:r w:rsidRPr="006C5DEF">
          <w:rPr>
            <w:rStyle w:val="Hyperlink"/>
            <w:rFonts w:ascii="Arial" w:hAnsi="Arial" w:cs="Arial"/>
            <w:sz w:val="28"/>
            <w:szCs w:val="28"/>
          </w:rPr>
          <w:t xml:space="preserve"> 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79747256" w14:textId="77777777" w:rsidR="009B2283" w:rsidRPr="009B2283" w:rsidRDefault="009B2283" w:rsidP="009B2283"/>
    <w:p w14:paraId="473D4A85" w14:textId="0F0DFAA1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4. Accommodating Your World: How To Create An Accessible Work/Study Station</w:t>
      </w:r>
    </w:p>
    <w:p w14:paraId="1560BACB" w14:textId="7E790F0A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Wednesday, November 10, 2021</w:t>
      </w:r>
    </w:p>
    <w:p w14:paraId="7202BE9A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12:00 p.m. – 1:00 p.m. </w:t>
      </w:r>
      <w:r>
        <w:rPr>
          <w:rFonts w:cs="Arial"/>
          <w:sz w:val="28"/>
        </w:rPr>
        <w:t xml:space="preserve">PST | </w:t>
      </w:r>
      <w:r w:rsidRPr="00D662F2">
        <w:rPr>
          <w:rFonts w:cs="Arial"/>
          <w:sz w:val="28"/>
        </w:rPr>
        <w:t>1:00 p.m. – 2:00 p.m. M</w:t>
      </w:r>
      <w:r>
        <w:rPr>
          <w:rFonts w:cs="Arial"/>
          <w:sz w:val="28"/>
        </w:rPr>
        <w:t>ST | 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3:00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>AST</w:t>
      </w:r>
    </w:p>
    <w:p w14:paraId="4F4AC871" w14:textId="508FA9E5" w:rsidR="007C2187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It's important to learn how to make your work or study station accessible to your own needs and accommodations.</w:t>
      </w:r>
      <w:r w:rsidR="00001625">
        <w:rPr>
          <w:rFonts w:cs="Arial"/>
          <w:sz w:val="28"/>
        </w:rPr>
        <w:t xml:space="preserve"> Join us to learn more about </w:t>
      </w:r>
      <w:r w:rsidRPr="00D662F2">
        <w:rPr>
          <w:rFonts w:cs="Arial"/>
          <w:sz w:val="28"/>
        </w:rPr>
        <w:t>adaptive and assistive technologies and accessible strategies to make your work environment more accommodating to you.</w:t>
      </w:r>
    </w:p>
    <w:p w14:paraId="3A153EE5" w14:textId="7AF1C73B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3" w:history="1">
        <w:r w:rsidRPr="006C5DEF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02F86F9F" w14:textId="2A6A5C01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5. </w:t>
      </w: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Accommodating Your World: </w:t>
      </w: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Time Management &amp; Organization</w:t>
      </w:r>
    </w:p>
    <w:p w14:paraId="0FDECEB4" w14:textId="2807A7C7" w:rsidR="007C2187" w:rsidRPr="00D662F2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</w:rPr>
        <w:t>Tuesday, November 16, 2021</w:t>
      </w:r>
    </w:p>
    <w:p w14:paraId="045621DF" w14:textId="5F7CEE35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11:00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12D93995" w14:textId="18D7C573" w:rsidR="00570CE6" w:rsidRDefault="001B3A3A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>
        <w:rPr>
          <w:rFonts w:cs="Arial"/>
          <w:sz w:val="28"/>
          <w:lang w:eastAsia="en-CA"/>
        </w:rPr>
        <w:t>T</w:t>
      </w:r>
      <w:r w:rsidR="004924C7">
        <w:rPr>
          <w:rFonts w:cs="Arial"/>
          <w:sz w:val="28"/>
          <w:lang w:eastAsia="en-CA"/>
        </w:rPr>
        <w:t>ime</w:t>
      </w:r>
      <w:r w:rsidR="00570CE6" w:rsidRPr="00570CE6">
        <w:rPr>
          <w:rFonts w:cs="Arial"/>
          <w:sz w:val="28"/>
          <w:lang w:eastAsia="en-CA"/>
        </w:rPr>
        <w:t xml:space="preserve"> management is the process of planning and exercising conscious control of the time spent on specific activities to work smarter than harder. It is a juggling act of various things that help you increase efficiency and strike a better work-life balance. Improving your time management at work allows you to enhance your performance and achieve your desired goals with less effort and more effective strategies.</w:t>
      </w:r>
    </w:p>
    <w:p w14:paraId="73B5E379" w14:textId="2CC37DED" w:rsidR="007C2187" w:rsidRDefault="00570CE6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>
        <w:rPr>
          <w:rFonts w:cs="Arial"/>
          <w:sz w:val="28"/>
          <w:lang w:eastAsia="en-CA"/>
        </w:rPr>
        <w:t>In this workshop,</w:t>
      </w:r>
      <w:r w:rsidR="007C2187" w:rsidRPr="00D662F2">
        <w:rPr>
          <w:rFonts w:cs="Arial"/>
          <w:sz w:val="28"/>
          <w:lang w:eastAsia="en-CA"/>
        </w:rPr>
        <w:t xml:space="preserve"> we</w:t>
      </w:r>
      <w:r>
        <w:rPr>
          <w:rFonts w:cs="Arial"/>
          <w:sz w:val="28"/>
          <w:lang w:eastAsia="en-CA"/>
        </w:rPr>
        <w:t xml:space="preserve">’ll discuss </w:t>
      </w:r>
      <w:r w:rsidR="007C2187" w:rsidRPr="00D662F2">
        <w:rPr>
          <w:rFonts w:cs="Arial"/>
          <w:sz w:val="28"/>
          <w:lang w:eastAsia="en-CA"/>
        </w:rPr>
        <w:t xml:space="preserve">strategies, adaptive and assistive technology, and apps that can help plan and organize your </w:t>
      </w:r>
      <w:r>
        <w:rPr>
          <w:rFonts w:cs="Arial"/>
          <w:sz w:val="28"/>
          <w:lang w:eastAsia="en-CA"/>
        </w:rPr>
        <w:t>time for work,</w:t>
      </w:r>
      <w:r w:rsidR="007C2187" w:rsidRPr="00D662F2">
        <w:rPr>
          <w:rFonts w:cs="Arial"/>
          <w:sz w:val="28"/>
          <w:lang w:eastAsia="en-CA"/>
        </w:rPr>
        <w:t xml:space="preserve"> school, and </w:t>
      </w:r>
      <w:r>
        <w:rPr>
          <w:rFonts w:cs="Arial"/>
          <w:sz w:val="28"/>
          <w:lang w:eastAsia="en-CA"/>
        </w:rPr>
        <w:t>daily life.</w:t>
      </w:r>
    </w:p>
    <w:p w14:paraId="79A884F0" w14:textId="3368F265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lastRenderedPageBreak/>
        <w:t xml:space="preserve">Registration required. To register, </w:t>
      </w:r>
      <w:hyperlink r:id="rId14" w:history="1">
        <w:r w:rsidRPr="006C5DEF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2DACE22F" w14:textId="15B42678" w:rsidR="006C5DEF" w:rsidRPr="006C5DEF" w:rsidRDefault="007C2187" w:rsidP="006C5DEF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Accommodating Your World: </w:t>
      </w:r>
      <w:proofErr w:type="spellStart"/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SmartHome</w:t>
      </w:r>
      <w:proofErr w:type="spellEnd"/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by </w:t>
      </w:r>
      <w:proofErr w:type="spellStart"/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SmartLife</w:t>
      </w:r>
      <w:proofErr w:type="spellEnd"/>
      <w:r w:rsidR="006C5DE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–You’re Smarter Than You Think!</w:t>
      </w:r>
    </w:p>
    <w:p w14:paraId="11F4812B" w14:textId="035B7445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Tuesday, November 16, 2021</w:t>
      </w:r>
    </w:p>
    <w:p w14:paraId="5391F90C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12:00 p.m. – 1:00 p.m. </w:t>
      </w:r>
      <w:r>
        <w:rPr>
          <w:rFonts w:cs="Arial"/>
          <w:sz w:val="28"/>
        </w:rPr>
        <w:t xml:space="preserve">PST | </w:t>
      </w:r>
      <w:r w:rsidRPr="00D662F2">
        <w:rPr>
          <w:rFonts w:cs="Arial"/>
          <w:sz w:val="28"/>
        </w:rPr>
        <w:t>1:00 p.m. – 2:00 p.m. M</w:t>
      </w:r>
      <w:r>
        <w:rPr>
          <w:rFonts w:cs="Arial"/>
          <w:sz w:val="28"/>
        </w:rPr>
        <w:t>ST | 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3:00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>AST</w:t>
      </w:r>
    </w:p>
    <w:p w14:paraId="5B88212E" w14:textId="77777777" w:rsidR="00570CE6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 xml:space="preserve">Learn how you can control devices and appliances in your home without having to memorize keys and buttons. Lighting, </w:t>
      </w:r>
      <w:r w:rsidR="00570CE6" w:rsidRPr="00D662F2">
        <w:rPr>
          <w:rFonts w:cs="Arial"/>
          <w:sz w:val="28"/>
          <w:lang w:eastAsia="en-CA"/>
        </w:rPr>
        <w:t>heating,</w:t>
      </w:r>
      <w:r w:rsidRPr="00D662F2">
        <w:rPr>
          <w:rFonts w:cs="Arial"/>
          <w:sz w:val="28"/>
          <w:lang w:eastAsia="en-CA"/>
        </w:rPr>
        <w:t xml:space="preserve"> and appliances can be controlled remotely by phone, </w:t>
      </w:r>
      <w:r w:rsidR="00570CE6" w:rsidRPr="00D662F2">
        <w:rPr>
          <w:rFonts w:cs="Arial"/>
          <w:sz w:val="28"/>
          <w:lang w:eastAsia="en-CA"/>
        </w:rPr>
        <w:t>computer,</w:t>
      </w:r>
      <w:r w:rsidRPr="00D662F2">
        <w:rPr>
          <w:rFonts w:cs="Arial"/>
          <w:sz w:val="28"/>
          <w:lang w:eastAsia="en-CA"/>
        </w:rPr>
        <w:t xml:space="preserve"> or your voice for accessible independence at home. </w:t>
      </w:r>
    </w:p>
    <w:p w14:paraId="3A519E57" w14:textId="2A43DC38" w:rsidR="007C2187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 xml:space="preserve">My Hy, </w:t>
      </w:r>
      <w:proofErr w:type="spellStart"/>
      <w:r w:rsidRPr="00D662F2">
        <w:rPr>
          <w:rFonts w:cs="Arial"/>
          <w:sz w:val="28"/>
          <w:lang w:eastAsia="en-CA"/>
        </w:rPr>
        <w:t>SmartLife</w:t>
      </w:r>
      <w:proofErr w:type="spellEnd"/>
      <w:r w:rsidRPr="00D662F2">
        <w:rPr>
          <w:rFonts w:cs="Arial"/>
          <w:sz w:val="28"/>
          <w:lang w:eastAsia="en-CA"/>
        </w:rPr>
        <w:t xml:space="preserve"> Head Coach </w:t>
      </w:r>
      <w:r w:rsidR="00570CE6">
        <w:rPr>
          <w:rFonts w:cs="Arial"/>
          <w:sz w:val="28"/>
          <w:lang w:eastAsia="en-CA"/>
        </w:rPr>
        <w:t>discusses the</w:t>
      </w:r>
      <w:r w:rsidRPr="00D662F2">
        <w:rPr>
          <w:rFonts w:cs="Arial"/>
          <w:sz w:val="28"/>
          <w:lang w:eastAsia="en-CA"/>
        </w:rPr>
        <w:t xml:space="preserve"> advantages of smart devices and ways you can become an early adopter and simplify your daily tasks.</w:t>
      </w:r>
    </w:p>
    <w:p w14:paraId="50EE0C18" w14:textId="6A894502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5" w:history="1">
        <w:r w:rsidRPr="006C5DEF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68345535" w14:textId="47B99402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7. Accommodating Your World: Smartphone, Tablet or Computer</w:t>
      </w:r>
      <w:r w:rsidR="009F7FE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which is right for you?</w:t>
      </w:r>
    </w:p>
    <w:p w14:paraId="3AB5B7C8" w14:textId="0FDC8A7B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Wednesday, November 17, 2021  </w:t>
      </w:r>
    </w:p>
    <w:p w14:paraId="325462DC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11:00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13692E55" w14:textId="77777777" w:rsidR="00570CE6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iPhones and iPads</w:t>
      </w:r>
      <w:r w:rsidR="00570CE6">
        <w:rPr>
          <w:rFonts w:cs="Arial"/>
          <w:sz w:val="28"/>
        </w:rPr>
        <w:t xml:space="preserve">, </w:t>
      </w:r>
      <w:r w:rsidRPr="00D662F2">
        <w:rPr>
          <w:rFonts w:cs="Arial"/>
          <w:sz w:val="28"/>
        </w:rPr>
        <w:t>Android devices</w:t>
      </w:r>
      <w:r w:rsidR="00570CE6">
        <w:rPr>
          <w:rFonts w:cs="Arial"/>
          <w:sz w:val="28"/>
        </w:rPr>
        <w:t xml:space="preserve">, </w:t>
      </w:r>
      <w:r w:rsidRPr="00D662F2">
        <w:rPr>
          <w:rFonts w:cs="Arial"/>
          <w:sz w:val="28"/>
        </w:rPr>
        <w:t>Windows Laptops</w:t>
      </w:r>
      <w:r w:rsidR="00570CE6">
        <w:rPr>
          <w:rFonts w:cs="Arial"/>
          <w:sz w:val="28"/>
        </w:rPr>
        <w:t xml:space="preserve">, </w:t>
      </w:r>
      <w:proofErr w:type="spellStart"/>
      <w:r w:rsidRPr="00D662F2">
        <w:rPr>
          <w:rFonts w:cs="Arial"/>
          <w:sz w:val="28"/>
        </w:rPr>
        <w:t>MacBooks</w:t>
      </w:r>
      <w:proofErr w:type="spellEnd"/>
      <w:r w:rsidR="00570CE6">
        <w:rPr>
          <w:rFonts w:cs="Arial"/>
          <w:sz w:val="28"/>
        </w:rPr>
        <w:t xml:space="preserve">, etc. </w:t>
      </w:r>
      <w:r w:rsidRPr="00D662F2">
        <w:rPr>
          <w:rFonts w:cs="Arial"/>
          <w:sz w:val="28"/>
        </w:rPr>
        <w:t xml:space="preserve">With so many types of devices out there, it can be tough to figure out which </w:t>
      </w:r>
      <w:r w:rsidR="00570CE6">
        <w:rPr>
          <w:rFonts w:cs="Arial"/>
          <w:sz w:val="28"/>
        </w:rPr>
        <w:t xml:space="preserve">device can </w:t>
      </w:r>
      <w:r w:rsidRPr="00D662F2">
        <w:rPr>
          <w:rFonts w:cs="Arial"/>
          <w:sz w:val="28"/>
        </w:rPr>
        <w:t xml:space="preserve">meet your needs.  The answer depends on whether you're in school, seeking work, retired or somewhere in between – not to mention the cost factor. </w:t>
      </w:r>
    </w:p>
    <w:p w14:paraId="5C85D31E" w14:textId="6246E48E" w:rsidR="007C2187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lastRenderedPageBreak/>
        <w:t xml:space="preserve">Join us for a lively panel discussion, where Alfredo del Arenal, Ali Khalil, Ben Rolleman and Craig Faris unpack the pros and cons of each device and </w:t>
      </w:r>
      <w:r w:rsidR="00570CE6">
        <w:rPr>
          <w:rFonts w:cs="Arial"/>
          <w:sz w:val="28"/>
        </w:rPr>
        <w:t>some</w:t>
      </w:r>
      <w:r w:rsidRPr="00D662F2">
        <w:rPr>
          <w:rFonts w:cs="Arial"/>
          <w:sz w:val="28"/>
        </w:rPr>
        <w:t xml:space="preserve"> general recommendation</w:t>
      </w:r>
      <w:r w:rsidR="00D662F2">
        <w:rPr>
          <w:rFonts w:cs="Arial"/>
          <w:sz w:val="28"/>
        </w:rPr>
        <w:t>s.</w:t>
      </w:r>
    </w:p>
    <w:p w14:paraId="1AA73A09" w14:textId="22A95F8B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6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Form.</w:t>
        </w:r>
      </w:hyperlink>
    </w:p>
    <w:p w14:paraId="15011BC3" w14:textId="57C681BE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8. Accommodating Your World: Smarten up!</w:t>
      </w:r>
    </w:p>
    <w:p w14:paraId="6692D6F6" w14:textId="367EF5DF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Thursday, November 18, 2021</w:t>
      </w:r>
    </w:p>
    <w:p w14:paraId="6A616551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11:00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0CCFDC5E" w14:textId="421D8F49" w:rsidR="00570CE6" w:rsidRDefault="00570CE6" w:rsidP="00EF375E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Join</w:t>
      </w:r>
      <w:r w:rsidR="007C2187" w:rsidRPr="00D662F2">
        <w:rPr>
          <w:rFonts w:cs="Arial"/>
          <w:sz w:val="28"/>
        </w:rPr>
        <w:t xml:space="preserve"> us </w:t>
      </w:r>
      <w:r>
        <w:rPr>
          <w:rFonts w:cs="Arial"/>
          <w:sz w:val="28"/>
        </w:rPr>
        <w:t>to learn how</w:t>
      </w:r>
      <w:r w:rsidR="001B3A3A">
        <w:rPr>
          <w:rFonts w:cs="Arial"/>
          <w:sz w:val="28"/>
        </w:rPr>
        <w:t xml:space="preserve"> smart</w:t>
      </w:r>
      <w:r w:rsidR="007C2187" w:rsidRPr="00D662F2">
        <w:rPr>
          <w:rFonts w:cs="Arial"/>
          <w:sz w:val="28"/>
        </w:rPr>
        <w:t xml:space="preserve"> assistants </w:t>
      </w:r>
      <w:r>
        <w:rPr>
          <w:rFonts w:cs="Arial"/>
          <w:sz w:val="28"/>
        </w:rPr>
        <w:t>can h</w:t>
      </w:r>
      <w:r w:rsidR="007C2187" w:rsidRPr="00D662F2">
        <w:rPr>
          <w:rFonts w:cs="Arial"/>
          <w:sz w:val="28"/>
        </w:rPr>
        <w:t xml:space="preserve">elp you in the workplace. </w:t>
      </w:r>
    </w:p>
    <w:p w14:paraId="622C1AE0" w14:textId="67942D0C" w:rsidR="007C2187" w:rsidRDefault="00570CE6" w:rsidP="00EF375E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In this</w:t>
      </w:r>
      <w:r w:rsidR="007C2187" w:rsidRPr="00D662F2">
        <w:rPr>
          <w:rFonts w:cs="Arial"/>
          <w:sz w:val="28"/>
        </w:rPr>
        <w:t xml:space="preserve"> interactive workshop</w:t>
      </w:r>
      <w:r>
        <w:rPr>
          <w:rFonts w:cs="Arial"/>
          <w:sz w:val="28"/>
        </w:rPr>
        <w:t xml:space="preserve">, we’ll share </w:t>
      </w:r>
      <w:r w:rsidR="007C2187" w:rsidRPr="00D662F2">
        <w:rPr>
          <w:rFonts w:cs="Arial"/>
          <w:sz w:val="28"/>
        </w:rPr>
        <w:t xml:space="preserve">ideas on </w:t>
      </w:r>
      <w:r w:rsidR="004924C7">
        <w:rPr>
          <w:rFonts w:cs="Arial"/>
          <w:sz w:val="28"/>
        </w:rPr>
        <w:t>using</w:t>
      </w:r>
      <w:r w:rsidR="007C2187" w:rsidRPr="00D662F2">
        <w:rPr>
          <w:rFonts w:cs="Arial"/>
          <w:sz w:val="28"/>
        </w:rPr>
        <w:t xml:space="preserve"> </w:t>
      </w:r>
      <w:r>
        <w:rPr>
          <w:rFonts w:cs="Arial"/>
          <w:sz w:val="28"/>
        </w:rPr>
        <w:t>s</w:t>
      </w:r>
      <w:r w:rsidR="007C2187" w:rsidRPr="00D662F2">
        <w:rPr>
          <w:rFonts w:cs="Arial"/>
          <w:sz w:val="28"/>
        </w:rPr>
        <w:t>mart tools</w:t>
      </w:r>
      <w:r>
        <w:rPr>
          <w:rFonts w:cs="Arial"/>
          <w:sz w:val="28"/>
        </w:rPr>
        <w:t xml:space="preserve"> while also providing </w:t>
      </w:r>
      <w:r w:rsidR="007C2187" w:rsidRPr="00D662F2">
        <w:rPr>
          <w:rFonts w:cs="Arial"/>
          <w:sz w:val="28"/>
        </w:rPr>
        <w:t>a brief overview of privacy and security concerns associated with these devices</w:t>
      </w:r>
      <w:r>
        <w:rPr>
          <w:rFonts w:cs="Arial"/>
          <w:sz w:val="28"/>
        </w:rPr>
        <w:t>.</w:t>
      </w:r>
    </w:p>
    <w:p w14:paraId="3399E907" w14:textId="19E59AE3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7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35A1FC21" w14:textId="0FDCB4FF" w:rsidR="007C2187" w:rsidRPr="00D662F2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9. </w:t>
      </w: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</w:rPr>
        <w:t>Accommodating Your World:</w:t>
      </w:r>
      <w:r w:rsidR="00D662F2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 </w:t>
      </w:r>
      <w:r w:rsidRPr="00D662F2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Microsoft Teams</w:t>
      </w:r>
    </w:p>
    <w:p w14:paraId="22524CAA" w14:textId="614A3F7C" w:rsidR="007C2187" w:rsidRPr="00D662F2" w:rsidRDefault="007C2187" w:rsidP="00EF375E">
      <w:pPr>
        <w:pStyle w:val="Title"/>
        <w:spacing w:before="120" w:after="240"/>
        <w:rPr>
          <w:rFonts w:cs="Arial"/>
          <w:b/>
          <w:bCs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>Tuesday, November 23, 2021</w:t>
      </w:r>
    </w:p>
    <w:p w14:paraId="3578B4A2" w14:textId="6C3FCDD2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11:30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7EAA0335" w14:textId="06D12630" w:rsidR="007C2187" w:rsidRPr="00D662F2" w:rsidRDefault="00570CE6" w:rsidP="00EF375E">
      <w:pPr>
        <w:pStyle w:val="Title"/>
        <w:spacing w:before="120" w:after="240"/>
        <w:rPr>
          <w:rFonts w:cs="Arial"/>
          <w:sz w:val="28"/>
        </w:rPr>
      </w:pPr>
      <w:r w:rsidRPr="00570CE6">
        <w:rPr>
          <w:rFonts w:eastAsia="Verdana" w:cs="Arial"/>
          <w:sz w:val="28"/>
        </w:rPr>
        <w:t>Microsoft Teams is a unified communication and collaboration platform that combines workplace chat, video meetings, file storage, and application integration.</w:t>
      </w:r>
      <w:r>
        <w:rPr>
          <w:rFonts w:eastAsia="Verdana" w:cs="Arial"/>
          <w:sz w:val="28"/>
        </w:rPr>
        <w:t xml:space="preserve"> </w:t>
      </w:r>
      <w:r w:rsidR="007C2187" w:rsidRPr="00D662F2">
        <w:rPr>
          <w:rFonts w:eastAsia="Verdana" w:cs="Arial"/>
          <w:sz w:val="28"/>
        </w:rPr>
        <w:t>In this session, you will learn how to:</w:t>
      </w:r>
    </w:p>
    <w:p w14:paraId="5B4A04EF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eastAsia="Verdana" w:cs="Arial"/>
          <w:sz w:val="28"/>
        </w:rPr>
      </w:pPr>
      <w:r w:rsidRPr="00D662F2">
        <w:rPr>
          <w:rFonts w:eastAsia="Verdana" w:cs="Arial"/>
          <w:sz w:val="28"/>
        </w:rPr>
        <w:t>Join a meeting</w:t>
      </w:r>
    </w:p>
    <w:p w14:paraId="41AC2841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t>Adjust your camera and microphone settings</w:t>
      </w:r>
    </w:p>
    <w:p w14:paraId="049120E1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lastRenderedPageBreak/>
        <w:t>Raise and lower your hand</w:t>
      </w:r>
    </w:p>
    <w:p w14:paraId="4EA7145B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t>Participate in chats</w:t>
      </w:r>
    </w:p>
    <w:p w14:paraId="7AC4BEDF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t>Use breakout rooms</w:t>
      </w:r>
    </w:p>
    <w:p w14:paraId="68DB6CB7" w14:textId="77777777" w:rsidR="007C2187" w:rsidRPr="00D662F2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t>Browse your history to copy notes</w:t>
      </w:r>
    </w:p>
    <w:p w14:paraId="6602B3A9" w14:textId="04B038DF" w:rsidR="007C2187" w:rsidRPr="00C04D6F" w:rsidRDefault="007C2187" w:rsidP="00EF375E">
      <w:pPr>
        <w:pStyle w:val="Title"/>
        <w:numPr>
          <w:ilvl w:val="0"/>
          <w:numId w:val="10"/>
        </w:numPr>
        <w:spacing w:before="120" w:after="240"/>
        <w:rPr>
          <w:rFonts w:cs="Arial"/>
          <w:sz w:val="28"/>
        </w:rPr>
      </w:pPr>
      <w:r w:rsidRPr="00D662F2">
        <w:rPr>
          <w:rFonts w:eastAsia="Verdana" w:cs="Arial"/>
          <w:sz w:val="28"/>
        </w:rPr>
        <w:t>Leave a meeting</w:t>
      </w:r>
    </w:p>
    <w:p w14:paraId="140AE0DE" w14:textId="04499F07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8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10B351E9" w14:textId="0F1E2F57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10. Accommodating Your World: Going Virtual – Taking Your In-person Interview </w:t>
      </w:r>
      <w:r w:rsidR="00C04D6F"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>to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Online</w:t>
      </w:r>
    </w:p>
    <w:p w14:paraId="4A5A0041" w14:textId="61440239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Tuesday, November 23, 2021</w:t>
      </w:r>
    </w:p>
    <w:p w14:paraId="47FF95F5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12:00 p.m. – 1:00 p.m. </w:t>
      </w:r>
      <w:r>
        <w:rPr>
          <w:rFonts w:cs="Arial"/>
          <w:sz w:val="28"/>
        </w:rPr>
        <w:t xml:space="preserve">PST | </w:t>
      </w:r>
      <w:r w:rsidRPr="00D662F2">
        <w:rPr>
          <w:rFonts w:cs="Arial"/>
          <w:sz w:val="28"/>
        </w:rPr>
        <w:t>1:00 p.m. – 2:00 p.m. M</w:t>
      </w:r>
      <w:r>
        <w:rPr>
          <w:rFonts w:cs="Arial"/>
          <w:sz w:val="28"/>
        </w:rPr>
        <w:t>ST | 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3:00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3:00 p.m. – 4:00 p.m. </w:t>
      </w:r>
      <w:r>
        <w:rPr>
          <w:rFonts w:cs="Arial"/>
          <w:sz w:val="28"/>
        </w:rPr>
        <w:t>AST</w:t>
      </w:r>
    </w:p>
    <w:p w14:paraId="76C16510" w14:textId="3A91020C" w:rsidR="00570CE6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Today's work climate has certainly changed over the last 18 months</w:t>
      </w:r>
      <w:r w:rsidR="004924C7">
        <w:rPr>
          <w:rFonts w:cs="Arial"/>
          <w:sz w:val="28"/>
        </w:rPr>
        <w:t>,</w:t>
      </w:r>
      <w:r w:rsidR="00570CE6">
        <w:rPr>
          <w:rFonts w:cs="Arial"/>
          <w:sz w:val="28"/>
        </w:rPr>
        <w:t xml:space="preserve"> with offices and board</w:t>
      </w:r>
      <w:r w:rsidRPr="00D662F2">
        <w:rPr>
          <w:rFonts w:cs="Arial"/>
          <w:sz w:val="28"/>
        </w:rPr>
        <w:t xml:space="preserve"> rooms </w:t>
      </w:r>
      <w:r w:rsidR="00570CE6">
        <w:rPr>
          <w:rFonts w:cs="Arial"/>
          <w:sz w:val="28"/>
        </w:rPr>
        <w:t xml:space="preserve">becoming </w:t>
      </w:r>
      <w:r w:rsidRPr="00D662F2">
        <w:rPr>
          <w:rFonts w:cs="Arial"/>
          <w:sz w:val="28"/>
        </w:rPr>
        <w:t xml:space="preserve">living rooms and </w:t>
      </w:r>
      <w:r w:rsidR="00570CE6">
        <w:rPr>
          <w:rFonts w:cs="Arial"/>
          <w:sz w:val="28"/>
        </w:rPr>
        <w:t xml:space="preserve">Zoom </w:t>
      </w:r>
      <w:r w:rsidRPr="00D662F2">
        <w:rPr>
          <w:rFonts w:cs="Arial"/>
          <w:sz w:val="28"/>
        </w:rPr>
        <w:t xml:space="preserve">breakout rooms. Everything is going </w:t>
      </w:r>
      <w:r w:rsidR="00570CE6" w:rsidRPr="00D662F2">
        <w:rPr>
          <w:rFonts w:cs="Arial"/>
          <w:sz w:val="28"/>
        </w:rPr>
        <w:t>virtual,</w:t>
      </w:r>
      <w:r w:rsidRPr="00D662F2">
        <w:rPr>
          <w:rFonts w:cs="Arial"/>
          <w:sz w:val="28"/>
        </w:rPr>
        <w:t xml:space="preserve"> and we want you to be successful in this new atmosphere. </w:t>
      </w:r>
    </w:p>
    <w:p w14:paraId="5C0177E0" w14:textId="67D26424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Join us for an interactive Q&amp;A session with Come To Work team members to discuss popular virtual platforms,</w:t>
      </w:r>
      <w:r w:rsidR="00570CE6">
        <w:rPr>
          <w:rFonts w:cs="Arial"/>
          <w:sz w:val="28"/>
        </w:rPr>
        <w:t xml:space="preserve"> best</w:t>
      </w:r>
      <w:r w:rsidRPr="00D662F2">
        <w:rPr>
          <w:rFonts w:cs="Arial"/>
          <w:sz w:val="28"/>
        </w:rPr>
        <w:t xml:space="preserve"> practices, and professional etiquette to help you stand out and get the attention of recruiters and hiring managers. </w:t>
      </w:r>
    </w:p>
    <w:p w14:paraId="3F60B619" w14:textId="20828CB7" w:rsidR="007C2187" w:rsidRPr="00D662F2" w:rsidRDefault="00C04D6F" w:rsidP="00EF375E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Topics include:</w:t>
      </w:r>
    </w:p>
    <w:p w14:paraId="5EA859D4" w14:textId="77777777" w:rsidR="00C04D6F" w:rsidRDefault="007C2187" w:rsidP="00EF375E">
      <w:pPr>
        <w:pStyle w:val="Title"/>
        <w:numPr>
          <w:ilvl w:val="0"/>
          <w:numId w:val="11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Popular Virtual Meeting Platforms</w:t>
      </w:r>
    </w:p>
    <w:p w14:paraId="052F46EB" w14:textId="77777777" w:rsidR="00C04D6F" w:rsidRDefault="007C2187" w:rsidP="00EF375E">
      <w:pPr>
        <w:pStyle w:val="Title"/>
        <w:numPr>
          <w:ilvl w:val="0"/>
          <w:numId w:val="11"/>
        </w:numPr>
        <w:spacing w:before="120" w:after="240"/>
        <w:rPr>
          <w:rFonts w:cs="Arial"/>
          <w:sz w:val="28"/>
        </w:rPr>
      </w:pPr>
      <w:r w:rsidRPr="00C04D6F">
        <w:rPr>
          <w:rFonts w:cs="Arial"/>
          <w:sz w:val="28"/>
        </w:rPr>
        <w:t>Professional Dress and background</w:t>
      </w:r>
    </w:p>
    <w:p w14:paraId="2EBB6591" w14:textId="35E42874" w:rsidR="00C04D6F" w:rsidRDefault="007C2187" w:rsidP="00EF375E">
      <w:pPr>
        <w:pStyle w:val="Title"/>
        <w:numPr>
          <w:ilvl w:val="0"/>
          <w:numId w:val="11"/>
        </w:numPr>
        <w:spacing w:before="120" w:after="240"/>
        <w:rPr>
          <w:rFonts w:cs="Arial"/>
          <w:sz w:val="28"/>
        </w:rPr>
      </w:pPr>
      <w:r w:rsidRPr="00C04D6F">
        <w:rPr>
          <w:rFonts w:cs="Arial"/>
          <w:sz w:val="28"/>
        </w:rPr>
        <w:lastRenderedPageBreak/>
        <w:t>Professional Text Messaging and Emailing</w:t>
      </w:r>
    </w:p>
    <w:p w14:paraId="3D854510" w14:textId="284623FD" w:rsidR="007C2187" w:rsidRDefault="007C2187" w:rsidP="00EF375E">
      <w:pPr>
        <w:pStyle w:val="Title"/>
        <w:numPr>
          <w:ilvl w:val="0"/>
          <w:numId w:val="11"/>
        </w:numPr>
        <w:spacing w:before="120" w:after="240"/>
        <w:rPr>
          <w:rFonts w:cs="Arial"/>
          <w:sz w:val="28"/>
        </w:rPr>
      </w:pPr>
      <w:r w:rsidRPr="00C04D6F">
        <w:rPr>
          <w:rFonts w:cs="Arial"/>
          <w:sz w:val="28"/>
        </w:rPr>
        <w:t>Professional Meeting and Interview Etiquette</w:t>
      </w:r>
    </w:p>
    <w:p w14:paraId="050E1C1F" w14:textId="47F8B246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19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25DF5D61" w14:textId="77777777" w:rsidR="009B2283" w:rsidRPr="009B2283" w:rsidRDefault="009B2283" w:rsidP="009B2283"/>
    <w:p w14:paraId="3CB7518D" w14:textId="17CFC273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>11. Accommodating Your World: Body Talks</w:t>
      </w:r>
    </w:p>
    <w:p w14:paraId="5FC066C9" w14:textId="482EC777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Wednesday, November 24, 2021</w:t>
      </w:r>
    </w:p>
    <w:p w14:paraId="3E23FBA5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11:30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4AFD9A68" w14:textId="77777777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Body language, verbal and nonverbal, is a very important component of being successfully employed. This workshop will review some of the main areas of body language to consider and give tips to improve upon this skill. </w:t>
      </w:r>
    </w:p>
    <w:p w14:paraId="30CB2B07" w14:textId="7C799510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Topics that will be covered include:</w:t>
      </w:r>
    </w:p>
    <w:p w14:paraId="7D3E73FF" w14:textId="125189AE" w:rsidR="007C2187" w:rsidRPr="00D662F2" w:rsidRDefault="007C2187" w:rsidP="00EF375E">
      <w:pPr>
        <w:pStyle w:val="Title"/>
        <w:numPr>
          <w:ilvl w:val="0"/>
          <w:numId w:val="12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Using eye contact</w:t>
      </w:r>
    </w:p>
    <w:p w14:paraId="5FF4F047" w14:textId="5D1B9B92" w:rsidR="007C2187" w:rsidRPr="00D662F2" w:rsidRDefault="007C2187" w:rsidP="00EF375E">
      <w:pPr>
        <w:pStyle w:val="Title"/>
        <w:numPr>
          <w:ilvl w:val="0"/>
          <w:numId w:val="12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Posture</w:t>
      </w:r>
    </w:p>
    <w:p w14:paraId="52B2AA56" w14:textId="072C1532" w:rsidR="007C2187" w:rsidRPr="00D662F2" w:rsidRDefault="007C2187" w:rsidP="00EF375E">
      <w:pPr>
        <w:pStyle w:val="Title"/>
        <w:numPr>
          <w:ilvl w:val="0"/>
          <w:numId w:val="12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Voice tone and pitch</w:t>
      </w:r>
    </w:p>
    <w:p w14:paraId="19AB39B9" w14:textId="1B265972" w:rsidR="007C2187" w:rsidRDefault="00C04D6F" w:rsidP="00EF375E">
      <w:pPr>
        <w:pStyle w:val="Title"/>
        <w:numPr>
          <w:ilvl w:val="0"/>
          <w:numId w:val="12"/>
        </w:numPr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L</w:t>
      </w:r>
      <w:r w:rsidR="007C2187" w:rsidRPr="00D662F2">
        <w:rPr>
          <w:rFonts w:cs="Arial"/>
          <w:sz w:val="28"/>
        </w:rPr>
        <w:t>earning to read social cues when you are unable to see them visually</w:t>
      </w:r>
    </w:p>
    <w:p w14:paraId="6D0231A3" w14:textId="3D04D272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0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29423BF0" w14:textId="77777777" w:rsidR="009B2283" w:rsidRPr="009B2283" w:rsidRDefault="009B2283" w:rsidP="009B2283"/>
    <w:p w14:paraId="58D22C19" w14:textId="3C3F0C74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lastRenderedPageBreak/>
        <w:t xml:space="preserve">12.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Accommodating Your World: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Disability Awareness &amp; Accommodations</w:t>
      </w:r>
    </w:p>
    <w:p w14:paraId="11F29646" w14:textId="6EF56B0C" w:rsidR="007C2187" w:rsidRPr="00D662F2" w:rsidRDefault="007C2187" w:rsidP="00EF375E">
      <w:pPr>
        <w:spacing w:before="120" w:after="24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D662F2">
        <w:rPr>
          <w:rFonts w:ascii="Arial" w:hAnsi="Arial" w:cs="Arial"/>
          <w:color w:val="000000" w:themeColor="text1"/>
          <w:sz w:val="28"/>
          <w:szCs w:val="28"/>
        </w:rPr>
        <w:t>Thursday, November 25, 2021</w:t>
      </w:r>
    </w:p>
    <w:p w14:paraId="0579C927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11:30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2E1612E9" w14:textId="77777777" w:rsidR="00570CE6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The word disability is an umbrella term that covers a wide range of conditions. Often</w:t>
      </w:r>
      <w:r w:rsidR="00570CE6">
        <w:rPr>
          <w:rFonts w:cs="Arial"/>
          <w:sz w:val="28"/>
        </w:rPr>
        <w:t xml:space="preserve"> </w:t>
      </w:r>
      <w:r w:rsidRPr="00D662F2">
        <w:rPr>
          <w:rFonts w:cs="Arial"/>
          <w:sz w:val="28"/>
        </w:rPr>
        <w:t xml:space="preserve">the term carries a negative stigma about an individual's capabilities. This </w:t>
      </w:r>
      <w:r w:rsidR="00570CE6">
        <w:rPr>
          <w:rFonts w:cs="Arial"/>
          <w:sz w:val="28"/>
        </w:rPr>
        <w:t xml:space="preserve">can make </w:t>
      </w:r>
      <w:r w:rsidRPr="00D662F2">
        <w:rPr>
          <w:rFonts w:cs="Arial"/>
          <w:sz w:val="28"/>
        </w:rPr>
        <w:t xml:space="preserve">the decision to disclose disabilities in the workplace difficult. </w:t>
      </w:r>
    </w:p>
    <w:p w14:paraId="7821A9DA" w14:textId="5F3B6B83" w:rsidR="007C2187" w:rsidRPr="00D662F2" w:rsidRDefault="007C2187" w:rsidP="00EF375E">
      <w:pPr>
        <w:pStyle w:val="Title"/>
        <w:spacing w:before="120" w:after="240"/>
        <w:rPr>
          <w:rFonts w:cs="Arial"/>
          <w:b/>
          <w:bCs/>
          <w:sz w:val="28"/>
        </w:rPr>
      </w:pPr>
      <w:r w:rsidRPr="00D662F2">
        <w:rPr>
          <w:rFonts w:cs="Arial"/>
          <w:sz w:val="28"/>
        </w:rPr>
        <w:t xml:space="preserve">Join us for an interactive Q&amp;A session with Dr. Mahadeo </w:t>
      </w:r>
      <w:r w:rsidR="00570CE6" w:rsidRPr="00570CE6">
        <w:rPr>
          <w:rFonts w:cs="Arial"/>
          <w:sz w:val="28"/>
        </w:rPr>
        <w:t xml:space="preserve">Sukhai </w:t>
      </w:r>
      <w:r w:rsidRPr="00D662F2">
        <w:rPr>
          <w:rFonts w:cs="Arial"/>
          <w:sz w:val="28"/>
        </w:rPr>
        <w:t xml:space="preserve">to discuss workplace rights and the employer's responsibility to accommodate. </w:t>
      </w:r>
    </w:p>
    <w:p w14:paraId="31EA7605" w14:textId="2A448E91" w:rsidR="007C2187" w:rsidRDefault="00C04D6F" w:rsidP="00EF375E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>Topics include:</w:t>
      </w:r>
    </w:p>
    <w:p w14:paraId="54861BD4" w14:textId="0C0BA4F4" w:rsidR="00C04D6F" w:rsidRPr="00D662F2" w:rsidRDefault="00C04D6F" w:rsidP="00EF375E">
      <w:pPr>
        <w:pStyle w:val="Title"/>
        <w:numPr>
          <w:ilvl w:val="0"/>
          <w:numId w:val="13"/>
        </w:numPr>
        <w:spacing w:before="120" w:after="240"/>
        <w:rPr>
          <w:rFonts w:cs="Arial"/>
          <w:b/>
          <w:bCs/>
          <w:sz w:val="28"/>
        </w:rPr>
      </w:pPr>
      <w:proofErr w:type="spellStart"/>
      <w:r w:rsidRPr="00D662F2">
        <w:rPr>
          <w:rFonts w:cs="Arial"/>
          <w:sz w:val="28"/>
        </w:rPr>
        <w:t>Workers</w:t>
      </w:r>
      <w:proofErr w:type="spellEnd"/>
      <w:r w:rsidRPr="00D662F2">
        <w:rPr>
          <w:rFonts w:cs="Arial"/>
          <w:sz w:val="28"/>
        </w:rPr>
        <w:t xml:space="preserve"> Rights</w:t>
      </w:r>
    </w:p>
    <w:p w14:paraId="37E663BD" w14:textId="7A45E507" w:rsidR="00C04D6F" w:rsidRPr="00D662F2" w:rsidRDefault="00C04D6F" w:rsidP="00EF375E">
      <w:pPr>
        <w:pStyle w:val="Title"/>
        <w:numPr>
          <w:ilvl w:val="0"/>
          <w:numId w:val="13"/>
        </w:numPr>
        <w:spacing w:before="120" w:after="240"/>
        <w:rPr>
          <w:rFonts w:cs="Arial"/>
          <w:b/>
          <w:bCs/>
          <w:sz w:val="28"/>
        </w:rPr>
      </w:pPr>
      <w:r w:rsidRPr="00D662F2">
        <w:rPr>
          <w:rFonts w:cs="Arial"/>
          <w:sz w:val="28"/>
        </w:rPr>
        <w:t>Employer obligations</w:t>
      </w:r>
    </w:p>
    <w:p w14:paraId="1C8D2DB1" w14:textId="66702BC3" w:rsidR="00C04D6F" w:rsidRPr="00D662F2" w:rsidRDefault="00C04D6F" w:rsidP="00EF375E">
      <w:pPr>
        <w:pStyle w:val="Title"/>
        <w:numPr>
          <w:ilvl w:val="0"/>
          <w:numId w:val="13"/>
        </w:numPr>
        <w:spacing w:before="120" w:after="240"/>
        <w:rPr>
          <w:rFonts w:cs="Arial"/>
          <w:b/>
          <w:bCs/>
          <w:sz w:val="28"/>
        </w:rPr>
      </w:pPr>
      <w:r w:rsidRPr="00D662F2">
        <w:rPr>
          <w:rFonts w:cs="Arial"/>
          <w:sz w:val="28"/>
        </w:rPr>
        <w:t>To disclose or not to disclose</w:t>
      </w:r>
    </w:p>
    <w:p w14:paraId="231E17DC" w14:textId="3E979CC4" w:rsidR="00C04D6F" w:rsidRDefault="00C04D6F" w:rsidP="00EF375E">
      <w:pPr>
        <w:pStyle w:val="Title"/>
        <w:numPr>
          <w:ilvl w:val="0"/>
          <w:numId w:val="13"/>
        </w:numPr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What does it mean to ask for </w:t>
      </w:r>
      <w:proofErr w:type="gramStart"/>
      <w:r w:rsidRPr="00D662F2">
        <w:rPr>
          <w:rFonts w:cs="Arial"/>
          <w:sz w:val="28"/>
        </w:rPr>
        <w:t>accommodations</w:t>
      </w:r>
      <w:proofErr w:type="gramEnd"/>
    </w:p>
    <w:p w14:paraId="5965EF75" w14:textId="2A9C6244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1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0ABE6048" w14:textId="5FEEEB0D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13.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>Accommodating Your World: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 Innovative possibilities with </w:t>
      </w:r>
      <w:proofErr w:type="spellStart"/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Humanware</w:t>
      </w:r>
      <w:proofErr w:type="spellEnd"/>
    </w:p>
    <w:p w14:paraId="4480620E" w14:textId="2D97EA14" w:rsidR="007C2187" w:rsidRPr="00D662F2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>Tuesday, November 30, 2021</w:t>
      </w:r>
    </w:p>
    <w:p w14:paraId="2C269956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11:30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4367D5FF" w14:textId="12139771" w:rsidR="007C2187" w:rsidRDefault="007C2187" w:rsidP="00EF375E">
      <w:pPr>
        <w:pStyle w:val="Title"/>
        <w:spacing w:before="120" w:after="240"/>
        <w:rPr>
          <w:rFonts w:cs="Arial"/>
          <w:sz w:val="28"/>
          <w:shd w:val="clear" w:color="auto" w:fill="FAF9F8"/>
        </w:rPr>
      </w:pPr>
      <w:proofErr w:type="spellStart"/>
      <w:r w:rsidRPr="00D662F2">
        <w:rPr>
          <w:rFonts w:cs="Arial"/>
          <w:sz w:val="28"/>
          <w:shd w:val="clear" w:color="auto" w:fill="FAF9F8"/>
        </w:rPr>
        <w:lastRenderedPageBreak/>
        <w:t>Huma</w:t>
      </w:r>
      <w:r w:rsidR="00C04D6F">
        <w:rPr>
          <w:rFonts w:cs="Arial"/>
          <w:sz w:val="28"/>
          <w:shd w:val="clear" w:color="auto" w:fill="FAF9F8"/>
        </w:rPr>
        <w:t>ware</w:t>
      </w:r>
      <w:proofErr w:type="spellEnd"/>
      <w:r w:rsidR="00C04D6F">
        <w:rPr>
          <w:rFonts w:cs="Arial"/>
          <w:sz w:val="28"/>
          <w:shd w:val="clear" w:color="auto" w:fill="FAF9F8"/>
        </w:rPr>
        <w:t xml:space="preserve"> </w:t>
      </w:r>
      <w:r w:rsidRPr="00D662F2">
        <w:rPr>
          <w:rFonts w:cs="Arial"/>
          <w:sz w:val="28"/>
          <w:shd w:val="clear" w:color="auto" w:fill="FAF9F8"/>
        </w:rPr>
        <w:t xml:space="preserve">states that "believing is seeing." Join us to learn about </w:t>
      </w:r>
      <w:proofErr w:type="spellStart"/>
      <w:r w:rsidRPr="00D662F2">
        <w:rPr>
          <w:rFonts w:cs="Arial"/>
          <w:sz w:val="28"/>
          <w:shd w:val="clear" w:color="auto" w:fill="FAF9F8"/>
        </w:rPr>
        <w:t>Human</w:t>
      </w:r>
      <w:r w:rsidR="00C04D6F">
        <w:rPr>
          <w:rFonts w:cs="Arial"/>
          <w:sz w:val="28"/>
          <w:shd w:val="clear" w:color="auto" w:fill="FAF9F8"/>
        </w:rPr>
        <w:t>w</w:t>
      </w:r>
      <w:r w:rsidRPr="00D662F2">
        <w:rPr>
          <w:rFonts w:cs="Arial"/>
          <w:sz w:val="28"/>
          <w:shd w:val="clear" w:color="auto" w:fill="FAF9F8"/>
        </w:rPr>
        <w:t>are's</w:t>
      </w:r>
      <w:proofErr w:type="spellEnd"/>
      <w:r w:rsidRPr="00D662F2">
        <w:rPr>
          <w:rFonts w:cs="Arial"/>
          <w:sz w:val="28"/>
          <w:shd w:val="clear" w:color="auto" w:fill="FAF9F8"/>
        </w:rPr>
        <w:t xml:space="preserve"> range of highly intuitive and intelligent solutions that empower </w:t>
      </w:r>
      <w:r w:rsidR="00570CE6">
        <w:rPr>
          <w:rFonts w:cs="Arial"/>
          <w:sz w:val="28"/>
          <w:shd w:val="clear" w:color="auto" w:fill="FAF9F8"/>
        </w:rPr>
        <w:t>people who are blind or partially sighted</w:t>
      </w:r>
      <w:r w:rsidRPr="00D662F2">
        <w:rPr>
          <w:rFonts w:cs="Arial"/>
          <w:sz w:val="28"/>
          <w:shd w:val="clear" w:color="auto" w:fill="FAF9F8"/>
        </w:rPr>
        <w:t xml:space="preserve"> by giving them the independence to participate effectively within a sighted world.</w:t>
      </w:r>
    </w:p>
    <w:p w14:paraId="383F97AD" w14:textId="10F929F9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2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018967D1" w14:textId="312453D7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14.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Accommodating Your World: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 xml:space="preserve">Eschenbach </w:t>
      </w:r>
      <w:proofErr w:type="spellStart"/>
      <w:r w:rsidRPr="00C04D6F">
        <w:rPr>
          <w:rFonts w:ascii="Arial" w:hAnsi="Arial" w:cs="Arial"/>
          <w:b/>
          <w:bCs/>
          <w:color w:val="000000" w:themeColor="text1"/>
          <w:sz w:val="28"/>
          <w:szCs w:val="28"/>
          <w:lang w:eastAsia="en-CA"/>
        </w:rPr>
        <w:t>Optik</w:t>
      </w:r>
      <w:proofErr w:type="spellEnd"/>
    </w:p>
    <w:p w14:paraId="0F606EAE" w14:textId="653899D4" w:rsidR="007C2187" w:rsidRPr="00D662F2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>Tuesday, November 30, 2021</w:t>
      </w:r>
    </w:p>
    <w:p w14:paraId="39DF8301" w14:textId="2AAA602E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  <w:lang w:eastAsia="en-CA"/>
        </w:rPr>
        <w:t xml:space="preserve">1:00 p.m. – 2:30 p.m. </w:t>
      </w:r>
      <w:r>
        <w:rPr>
          <w:rFonts w:cs="Arial"/>
          <w:sz w:val="28"/>
        </w:rPr>
        <w:t xml:space="preserve">PST | </w:t>
      </w:r>
      <w:r w:rsidRPr="00D662F2">
        <w:rPr>
          <w:rFonts w:cs="Arial"/>
          <w:sz w:val="28"/>
          <w:lang w:eastAsia="en-CA"/>
        </w:rPr>
        <w:t xml:space="preserve">2:00 p.m. – 3:30 p.m. </w:t>
      </w:r>
      <w:r w:rsidRPr="00D662F2">
        <w:rPr>
          <w:rFonts w:cs="Arial"/>
          <w:sz w:val="28"/>
        </w:rPr>
        <w:t>M</w:t>
      </w:r>
      <w:r>
        <w:rPr>
          <w:rFonts w:cs="Arial"/>
          <w:sz w:val="28"/>
        </w:rPr>
        <w:t>ST | 3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4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CST | 4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5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EST | 4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5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30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1B6112B4" w14:textId="1FF263FD" w:rsidR="007C2187" w:rsidRDefault="007C2187" w:rsidP="00EF375E">
      <w:pPr>
        <w:pStyle w:val="Title"/>
        <w:spacing w:before="120" w:after="240"/>
        <w:rPr>
          <w:rFonts w:cs="Arial"/>
          <w:sz w:val="28"/>
          <w:shd w:val="clear" w:color="auto" w:fill="FAF9F8"/>
        </w:rPr>
      </w:pPr>
      <w:r w:rsidRPr="00D662F2">
        <w:rPr>
          <w:rFonts w:cs="Arial"/>
          <w:sz w:val="28"/>
          <w:shd w:val="clear" w:color="auto" w:fill="FAF9F8"/>
        </w:rPr>
        <w:t xml:space="preserve">Eschenbach </w:t>
      </w:r>
      <w:proofErr w:type="spellStart"/>
      <w:r w:rsidRPr="00D662F2">
        <w:rPr>
          <w:rFonts w:cs="Arial"/>
          <w:sz w:val="28"/>
          <w:shd w:val="clear" w:color="auto" w:fill="FAF9F8"/>
        </w:rPr>
        <w:t>Optik</w:t>
      </w:r>
      <w:proofErr w:type="spellEnd"/>
      <w:r w:rsidRPr="00D662F2">
        <w:rPr>
          <w:rFonts w:cs="Arial"/>
          <w:sz w:val="28"/>
          <w:shd w:val="clear" w:color="auto" w:fill="FAF9F8"/>
        </w:rPr>
        <w:t xml:space="preserve"> has teamed up with CNIB to present and identify key functionalities on their most popular products. Join us to determine what Eschenbach </w:t>
      </w:r>
      <w:proofErr w:type="spellStart"/>
      <w:r w:rsidRPr="00D662F2">
        <w:rPr>
          <w:rFonts w:cs="Arial"/>
          <w:sz w:val="28"/>
          <w:shd w:val="clear" w:color="auto" w:fill="FAF9F8"/>
        </w:rPr>
        <w:t>Optik</w:t>
      </w:r>
      <w:proofErr w:type="spellEnd"/>
      <w:r w:rsidRPr="00D662F2">
        <w:rPr>
          <w:rFonts w:cs="Arial"/>
          <w:sz w:val="28"/>
          <w:shd w:val="clear" w:color="auto" w:fill="FAF9F8"/>
        </w:rPr>
        <w:t xml:space="preserve"> device b</w:t>
      </w:r>
      <w:r w:rsidR="00570CE6">
        <w:rPr>
          <w:rFonts w:cs="Arial"/>
          <w:sz w:val="28"/>
          <w:shd w:val="clear" w:color="auto" w:fill="FAF9F8"/>
        </w:rPr>
        <w:t>est</w:t>
      </w:r>
      <w:r w:rsidRPr="00D662F2">
        <w:rPr>
          <w:rFonts w:cs="Arial"/>
          <w:sz w:val="28"/>
          <w:shd w:val="clear" w:color="auto" w:fill="FAF9F8"/>
        </w:rPr>
        <w:t xml:space="preserve"> suits your needs for accommodating your world.</w:t>
      </w:r>
    </w:p>
    <w:p w14:paraId="122C9D4B" w14:textId="2D7EAA02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3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76174DF1" w14:textId="39989ED6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color w:val="000000" w:themeColor="text1"/>
          <w:sz w:val="28"/>
          <w:szCs w:val="28"/>
          <w:lang w:eastAsia="en-CA"/>
        </w:rPr>
      </w:pPr>
      <w:r w:rsidRPr="00C04D6F">
        <w:rPr>
          <w:rFonts w:ascii="Arial" w:hAnsi="Arial" w:cs="Arial"/>
          <w:b/>
          <w:color w:val="000000" w:themeColor="text1"/>
          <w:sz w:val="28"/>
          <w:szCs w:val="28"/>
        </w:rPr>
        <w:t>15. Accommodating Your World: Scribe for Meetings</w:t>
      </w:r>
      <w:r w:rsidR="009F7FEC">
        <w:rPr>
          <w:rFonts w:ascii="Arial" w:hAnsi="Arial" w:cs="Arial"/>
          <w:b/>
          <w:color w:val="000000" w:themeColor="text1"/>
          <w:sz w:val="28"/>
          <w:szCs w:val="28"/>
        </w:rPr>
        <w:t xml:space="preserve"> – Click, Connect, Read</w:t>
      </w:r>
    </w:p>
    <w:p w14:paraId="77160C7C" w14:textId="623485B5" w:rsidR="007C2187" w:rsidRPr="00D662F2" w:rsidRDefault="007C2187" w:rsidP="00EF375E">
      <w:pPr>
        <w:pStyle w:val="Title"/>
        <w:spacing w:before="120" w:after="240"/>
        <w:rPr>
          <w:rFonts w:cs="Arial"/>
          <w:sz w:val="28"/>
          <w:lang w:eastAsia="en-CA"/>
        </w:rPr>
      </w:pPr>
      <w:r w:rsidRPr="00D662F2">
        <w:rPr>
          <w:rFonts w:cs="Arial"/>
          <w:sz w:val="28"/>
          <w:lang w:eastAsia="en-CA"/>
        </w:rPr>
        <w:t>Wednesday, December 1, 2021</w:t>
      </w:r>
    </w:p>
    <w:p w14:paraId="52449464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11:00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111635FD" w14:textId="22964AC4" w:rsidR="00570CE6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Scribe for Meetings is a cloud-based system that takes a shared presentation on platforms like Zoom, Microsoft Teams, and Google Meets</w:t>
      </w:r>
      <w:r w:rsidR="00570CE6">
        <w:rPr>
          <w:rFonts w:cs="Arial"/>
          <w:sz w:val="28"/>
        </w:rPr>
        <w:t xml:space="preserve">. It </w:t>
      </w:r>
      <w:r w:rsidRPr="00D662F2">
        <w:rPr>
          <w:rFonts w:cs="Arial"/>
          <w:sz w:val="28"/>
        </w:rPr>
        <w:t xml:space="preserve">provides an accessible presentation in </w:t>
      </w:r>
      <w:r w:rsidR="004924C7">
        <w:rPr>
          <w:rFonts w:cs="Arial"/>
          <w:sz w:val="28"/>
        </w:rPr>
        <w:t>real-time</w:t>
      </w:r>
      <w:r w:rsidRPr="00D662F2">
        <w:rPr>
          <w:rFonts w:cs="Arial"/>
          <w:sz w:val="28"/>
        </w:rPr>
        <w:t xml:space="preserve">. In addition, users can easily read and save the content in a handful of accessible formats. </w:t>
      </w:r>
    </w:p>
    <w:p w14:paraId="4C71D2FD" w14:textId="557BFFEE" w:rsidR="007C2187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lastRenderedPageBreak/>
        <w:t>Join Steve Barclay with Canadian Assistive Technology as he shares how Scribe for Meetings is as easy for the facilitator as it is for the end-user.</w:t>
      </w:r>
    </w:p>
    <w:p w14:paraId="27F30CC9" w14:textId="25C76FE6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4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p w14:paraId="45B80B80" w14:textId="2BDB4D28" w:rsidR="007C2187" w:rsidRPr="00C04D6F" w:rsidRDefault="007C2187" w:rsidP="00EF375E">
      <w:pPr>
        <w:pStyle w:val="Heading2"/>
        <w:spacing w:before="120"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>16. Accommodating Your World:</w:t>
      </w:r>
      <w:r w:rsidR="00C04D6F"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Take Tech </w:t>
      </w:r>
      <w:r w:rsidR="00C04D6F"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>to</w:t>
      </w:r>
      <w:r w:rsidRPr="00C04D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Work</w:t>
      </w:r>
    </w:p>
    <w:p w14:paraId="409E144D" w14:textId="07737688" w:rsidR="007C2187" w:rsidRPr="00D662F2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>Thursday, December 2, 2021</w:t>
      </w:r>
    </w:p>
    <w:p w14:paraId="0ACC14BF" w14:textId="77777777" w:rsidR="00BD094F" w:rsidRPr="00BD094F" w:rsidRDefault="00BD094F" w:rsidP="00BD094F">
      <w:pPr>
        <w:pStyle w:val="Title"/>
        <w:spacing w:before="120" w:after="240"/>
        <w:rPr>
          <w:rFonts w:cs="Arial"/>
          <w:sz w:val="28"/>
        </w:rPr>
      </w:pPr>
      <w:r>
        <w:rPr>
          <w:rFonts w:cs="Arial"/>
          <w:sz w:val="28"/>
        </w:rPr>
        <w:t xml:space="preserve">10:00 a.m. – 11:00 a.m. PST | </w:t>
      </w:r>
      <w:r w:rsidRPr="00D662F2">
        <w:rPr>
          <w:rFonts w:cs="Arial"/>
          <w:sz w:val="28"/>
        </w:rPr>
        <w:t>11:00 a.m. – 12: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M</w:t>
      </w:r>
      <w:r>
        <w:rPr>
          <w:rFonts w:cs="Arial"/>
          <w:sz w:val="28"/>
        </w:rPr>
        <w:t xml:space="preserve">ST | </w:t>
      </w:r>
      <w:r w:rsidRPr="00D662F2">
        <w:rPr>
          <w:rFonts w:cs="Arial"/>
          <w:sz w:val="28"/>
        </w:rPr>
        <w:t>1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 xml:space="preserve">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>.m. – 1: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CST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 xml:space="preserve">EST | </w:t>
      </w:r>
      <w:r w:rsidRPr="00D662F2">
        <w:rPr>
          <w:rFonts w:cs="Arial"/>
          <w:sz w:val="28"/>
        </w:rPr>
        <w:t xml:space="preserve">1:00 </w:t>
      </w:r>
      <w:r>
        <w:rPr>
          <w:rFonts w:cs="Arial"/>
          <w:sz w:val="28"/>
        </w:rPr>
        <w:t>p</w:t>
      </w:r>
      <w:r w:rsidRPr="00D662F2">
        <w:rPr>
          <w:rFonts w:cs="Arial"/>
          <w:sz w:val="28"/>
        </w:rPr>
        <w:t xml:space="preserve">.m. – </w:t>
      </w:r>
      <w:r>
        <w:rPr>
          <w:rFonts w:cs="Arial"/>
          <w:sz w:val="28"/>
        </w:rPr>
        <w:t>2</w:t>
      </w:r>
      <w:r w:rsidRPr="00D662F2">
        <w:rPr>
          <w:rFonts w:cs="Arial"/>
          <w:sz w:val="28"/>
        </w:rPr>
        <w:t>:</w:t>
      </w:r>
      <w:r>
        <w:rPr>
          <w:rFonts w:cs="Arial"/>
          <w:sz w:val="28"/>
        </w:rPr>
        <w:t>00</w:t>
      </w:r>
      <w:r w:rsidRPr="00D662F2">
        <w:rPr>
          <w:rFonts w:cs="Arial"/>
          <w:sz w:val="28"/>
        </w:rPr>
        <w:t xml:space="preserve"> p.m. </w:t>
      </w:r>
      <w:r>
        <w:rPr>
          <w:rFonts w:cs="Arial"/>
          <w:sz w:val="28"/>
        </w:rPr>
        <w:t>AST</w:t>
      </w:r>
    </w:p>
    <w:p w14:paraId="526E84FA" w14:textId="01E5FE9E" w:rsidR="006E3188" w:rsidRDefault="007C2187" w:rsidP="00EF375E">
      <w:pPr>
        <w:pStyle w:val="Title"/>
        <w:spacing w:before="120" w:after="240"/>
        <w:rPr>
          <w:rFonts w:cs="Arial"/>
          <w:sz w:val="28"/>
        </w:rPr>
      </w:pPr>
      <w:r w:rsidRPr="00D662F2">
        <w:rPr>
          <w:rFonts w:cs="Arial"/>
          <w:sz w:val="28"/>
        </w:rPr>
        <w:t xml:space="preserve">Technology to go! </w:t>
      </w:r>
      <w:r w:rsidR="00570CE6">
        <w:rPr>
          <w:rFonts w:cs="Arial"/>
          <w:sz w:val="28"/>
        </w:rPr>
        <w:t>In this</w:t>
      </w:r>
      <w:r w:rsidRPr="00D662F2">
        <w:rPr>
          <w:rFonts w:cs="Arial"/>
          <w:sz w:val="28"/>
        </w:rPr>
        <w:t xml:space="preserve"> workshop</w:t>
      </w:r>
      <w:r w:rsidR="00570CE6">
        <w:rPr>
          <w:rFonts w:cs="Arial"/>
          <w:sz w:val="28"/>
        </w:rPr>
        <w:t>, we’ll</w:t>
      </w:r>
      <w:r w:rsidRPr="00D662F2">
        <w:rPr>
          <w:rFonts w:cs="Arial"/>
          <w:sz w:val="28"/>
        </w:rPr>
        <w:t xml:space="preserve"> demonstrate how you can build your personalized and agile tech toolkit. </w:t>
      </w:r>
      <w:r w:rsidR="00570CE6">
        <w:rPr>
          <w:rFonts w:cs="Arial"/>
          <w:sz w:val="28"/>
        </w:rPr>
        <w:t>D</w:t>
      </w:r>
      <w:r w:rsidRPr="00D662F2">
        <w:rPr>
          <w:rFonts w:cs="Arial"/>
          <w:sz w:val="28"/>
        </w:rPr>
        <w:t xml:space="preserve">evelop the skills you </w:t>
      </w:r>
      <w:r w:rsidR="00570CE6">
        <w:rPr>
          <w:rFonts w:cs="Arial"/>
          <w:sz w:val="28"/>
        </w:rPr>
        <w:t xml:space="preserve">and </w:t>
      </w:r>
      <w:r w:rsidRPr="00D662F2">
        <w:rPr>
          <w:rFonts w:cs="Arial"/>
          <w:sz w:val="28"/>
        </w:rPr>
        <w:t xml:space="preserve">learn the step-by-step process </w:t>
      </w:r>
      <w:r w:rsidR="00570CE6">
        <w:rPr>
          <w:rFonts w:cs="Arial"/>
          <w:sz w:val="28"/>
        </w:rPr>
        <w:t xml:space="preserve">for </w:t>
      </w:r>
      <w:r w:rsidRPr="00D662F2">
        <w:rPr>
          <w:rFonts w:cs="Arial"/>
          <w:sz w:val="28"/>
        </w:rPr>
        <w:t>job-seeking strategies, interview skills, and how to be successful at work.</w:t>
      </w:r>
    </w:p>
    <w:p w14:paraId="694C3620" w14:textId="39BE6458" w:rsidR="009B2283" w:rsidRPr="009B2283" w:rsidRDefault="009B2283" w:rsidP="009B2283">
      <w:pPr>
        <w:rPr>
          <w:rFonts w:ascii="Arial" w:hAnsi="Arial" w:cs="Arial"/>
          <w:sz w:val="28"/>
          <w:szCs w:val="28"/>
        </w:rPr>
      </w:pPr>
      <w:r w:rsidRPr="009B2283">
        <w:rPr>
          <w:rFonts w:ascii="Arial" w:hAnsi="Arial" w:cs="Arial"/>
          <w:sz w:val="28"/>
          <w:szCs w:val="28"/>
        </w:rPr>
        <w:t xml:space="preserve">Registration required. To register, </w:t>
      </w:r>
      <w:hyperlink r:id="rId25" w:history="1">
        <w:r w:rsidRPr="009F7FEC">
          <w:rPr>
            <w:rStyle w:val="Hyperlink"/>
            <w:rFonts w:ascii="Arial" w:hAnsi="Arial" w:cs="Arial"/>
            <w:sz w:val="28"/>
            <w:szCs w:val="28"/>
          </w:rPr>
          <w:t>please complete the CNIB Auto Registration Form</w:t>
        </w:r>
      </w:hyperlink>
      <w:r w:rsidRPr="009B2283">
        <w:rPr>
          <w:rFonts w:ascii="Arial" w:hAnsi="Arial" w:cs="Arial"/>
          <w:sz w:val="28"/>
          <w:szCs w:val="28"/>
        </w:rPr>
        <w:t>.</w:t>
      </w:r>
    </w:p>
    <w:sectPr w:rsidR="009B2283" w:rsidRPr="009B2283" w:rsidSect="00045923">
      <w:head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B3A7" w14:textId="77777777" w:rsidR="00014F0B" w:rsidRDefault="00014F0B" w:rsidP="00FF2FFB">
      <w:r>
        <w:separator/>
      </w:r>
    </w:p>
  </w:endnote>
  <w:endnote w:type="continuationSeparator" w:id="0">
    <w:p w14:paraId="083ABA6F" w14:textId="77777777" w:rsidR="00014F0B" w:rsidRDefault="00014F0B" w:rsidP="00F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Sans Book">
    <w:panose1 w:val="020B0503040000020004"/>
    <w:charset w:val="4D"/>
    <w:family w:val="swiss"/>
    <w:notTrueType/>
    <w:pitch w:val="variable"/>
    <w:sig w:usb0="0000000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505B" w14:textId="77777777" w:rsidR="00014F0B" w:rsidRDefault="00014F0B" w:rsidP="00FF2FFB">
      <w:r>
        <w:separator/>
      </w:r>
    </w:p>
  </w:footnote>
  <w:footnote w:type="continuationSeparator" w:id="0">
    <w:p w14:paraId="6E3FF365" w14:textId="77777777" w:rsidR="00014F0B" w:rsidRDefault="00014F0B" w:rsidP="00FF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689" w14:textId="7C4D34E1" w:rsidR="00FF2FFB" w:rsidRDefault="00FF2FFB" w:rsidP="00FF2FFB">
    <w:pPr>
      <w:pStyle w:val="Header"/>
      <w:ind w:left="-567"/>
    </w:pPr>
    <w:r>
      <w:rPr>
        <w:noProof/>
      </w:rPr>
      <w:drawing>
        <wp:inline distT="0" distB="0" distL="0" distR="0" wp14:anchorId="3D5A8783" wp14:editId="447A16AB">
          <wp:extent cx="6839456" cy="1318260"/>
          <wp:effectExtent l="0" t="0" r="0" b="0"/>
          <wp:docPr id="61" name="Picture 61" descr="Header: Yellow brushstroke banner with 'smartphone' icon and the word &quot;TECH&quot;.&#10;&#10;Footer: CNIB Foundation Paintbrush logo on the left and contact info on the right. &#10;&#10;Contact info reads&#10;Web: cnib.ca&#10;Email: info@cnib.ca&#10;Toll Free: 1-800-563-2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_Design:WORK IN PROGRESS:5198-CNIB-FACT SHEET Word Doc Templates:5198-Links:5198-CNIB_FactSheetHeader_English_v3_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9522" cy="132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C1A"/>
    <w:multiLevelType w:val="hybridMultilevel"/>
    <w:tmpl w:val="01D82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19E"/>
    <w:multiLevelType w:val="hybridMultilevel"/>
    <w:tmpl w:val="0C7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01C4"/>
    <w:multiLevelType w:val="hybridMultilevel"/>
    <w:tmpl w:val="C3DA1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6B6"/>
    <w:multiLevelType w:val="hybridMultilevel"/>
    <w:tmpl w:val="357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625E2"/>
    <w:multiLevelType w:val="hybridMultilevel"/>
    <w:tmpl w:val="1C6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1C9"/>
    <w:multiLevelType w:val="hybridMultilevel"/>
    <w:tmpl w:val="358CB664"/>
    <w:lvl w:ilvl="0" w:tplc="BD60A074">
      <w:start w:val="1"/>
      <w:numFmt w:val="bullet"/>
      <w:pStyle w:val="CNIB-Bulleted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7FC8"/>
    <w:multiLevelType w:val="hybridMultilevel"/>
    <w:tmpl w:val="CF6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5610"/>
    <w:multiLevelType w:val="hybridMultilevel"/>
    <w:tmpl w:val="C808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65A0E"/>
    <w:multiLevelType w:val="hybridMultilevel"/>
    <w:tmpl w:val="2CF4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FBE"/>
    <w:multiLevelType w:val="hybridMultilevel"/>
    <w:tmpl w:val="9D5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5059"/>
    <w:multiLevelType w:val="hybridMultilevel"/>
    <w:tmpl w:val="6E4E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F4A37"/>
    <w:multiLevelType w:val="hybridMultilevel"/>
    <w:tmpl w:val="C78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s7A0NTaxNLI0NzBW0lEKTi0uzszPAykwqgUAgp37diwAAAA="/>
  </w:docVars>
  <w:rsids>
    <w:rsidRoot w:val="00FF2FFB"/>
    <w:rsid w:val="00001625"/>
    <w:rsid w:val="00014F0B"/>
    <w:rsid w:val="0002710F"/>
    <w:rsid w:val="00045923"/>
    <w:rsid w:val="000A0DA0"/>
    <w:rsid w:val="000E1958"/>
    <w:rsid w:val="000F686C"/>
    <w:rsid w:val="00107302"/>
    <w:rsid w:val="00123D4D"/>
    <w:rsid w:val="00144C47"/>
    <w:rsid w:val="001B1FD1"/>
    <w:rsid w:val="001B3A3A"/>
    <w:rsid w:val="001E2362"/>
    <w:rsid w:val="001E2D18"/>
    <w:rsid w:val="00205EDA"/>
    <w:rsid w:val="002570C1"/>
    <w:rsid w:val="002953ED"/>
    <w:rsid w:val="002A1473"/>
    <w:rsid w:val="002A74B5"/>
    <w:rsid w:val="002C68E1"/>
    <w:rsid w:val="002D4BFC"/>
    <w:rsid w:val="003110EC"/>
    <w:rsid w:val="00324FD6"/>
    <w:rsid w:val="00335023"/>
    <w:rsid w:val="003526A2"/>
    <w:rsid w:val="003579AE"/>
    <w:rsid w:val="00387736"/>
    <w:rsid w:val="00393415"/>
    <w:rsid w:val="003B6050"/>
    <w:rsid w:val="003C3288"/>
    <w:rsid w:val="003C5827"/>
    <w:rsid w:val="00415156"/>
    <w:rsid w:val="00457F74"/>
    <w:rsid w:val="00491FE4"/>
    <w:rsid w:val="004924C7"/>
    <w:rsid w:val="0049398D"/>
    <w:rsid w:val="00493F4C"/>
    <w:rsid w:val="005324BC"/>
    <w:rsid w:val="00534276"/>
    <w:rsid w:val="00570CE6"/>
    <w:rsid w:val="00585009"/>
    <w:rsid w:val="006964B0"/>
    <w:rsid w:val="006C5DEF"/>
    <w:rsid w:val="006E3188"/>
    <w:rsid w:val="007C2187"/>
    <w:rsid w:val="007D2189"/>
    <w:rsid w:val="007E4A1D"/>
    <w:rsid w:val="00831AD2"/>
    <w:rsid w:val="00837314"/>
    <w:rsid w:val="00837AA1"/>
    <w:rsid w:val="00851B40"/>
    <w:rsid w:val="008818C6"/>
    <w:rsid w:val="00916BC8"/>
    <w:rsid w:val="00956E45"/>
    <w:rsid w:val="00966344"/>
    <w:rsid w:val="009A18FA"/>
    <w:rsid w:val="009B2283"/>
    <w:rsid w:val="009B7E54"/>
    <w:rsid w:val="009E6632"/>
    <w:rsid w:val="009F7FEC"/>
    <w:rsid w:val="00A0529E"/>
    <w:rsid w:val="00AB4CB4"/>
    <w:rsid w:val="00AE6891"/>
    <w:rsid w:val="00B02514"/>
    <w:rsid w:val="00B24C8E"/>
    <w:rsid w:val="00B84B44"/>
    <w:rsid w:val="00BA1AD0"/>
    <w:rsid w:val="00BC0AB6"/>
    <w:rsid w:val="00BC37B3"/>
    <w:rsid w:val="00BD094F"/>
    <w:rsid w:val="00BF6DE1"/>
    <w:rsid w:val="00C04D6F"/>
    <w:rsid w:val="00C10B92"/>
    <w:rsid w:val="00C55A7D"/>
    <w:rsid w:val="00C72C26"/>
    <w:rsid w:val="00CB7EFA"/>
    <w:rsid w:val="00D662F2"/>
    <w:rsid w:val="00D90A4F"/>
    <w:rsid w:val="00DB31B3"/>
    <w:rsid w:val="00DC1BF1"/>
    <w:rsid w:val="00E41F4D"/>
    <w:rsid w:val="00E51354"/>
    <w:rsid w:val="00E54153"/>
    <w:rsid w:val="00E73368"/>
    <w:rsid w:val="00EF375E"/>
    <w:rsid w:val="00F205EB"/>
    <w:rsid w:val="00F675E8"/>
    <w:rsid w:val="00F763D5"/>
    <w:rsid w:val="00FC5010"/>
    <w:rsid w:val="00FF038B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9AA2"/>
  <w14:defaultImageDpi w14:val="32767"/>
  <w15:chartTrackingRefBased/>
  <w15:docId w15:val="{EEBC752E-16D4-5B45-B5E8-7C4605A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Large Main Heading - Page 1"/>
    <w:basedOn w:val="Normal"/>
    <w:next w:val="Normal"/>
    <w:link w:val="Heading1Char"/>
    <w:uiPriority w:val="9"/>
    <w:qFormat/>
    <w:rsid w:val="00FF2FFB"/>
    <w:pPr>
      <w:outlineLvl w:val="0"/>
    </w:pPr>
    <w:rPr>
      <w:rFonts w:ascii="Arial Black" w:hAnsi="Arial Black"/>
      <w:b/>
      <w:sz w:val="48"/>
      <w:szCs w:val="6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-Headings"/>
    <w:basedOn w:val="Heading2"/>
    <w:next w:val="Normal"/>
    <w:link w:val="Heading3Char"/>
    <w:uiPriority w:val="9"/>
    <w:unhideWhenUsed/>
    <w:qFormat/>
    <w:rsid w:val="00FF2FFB"/>
    <w:pPr>
      <w:keepNext w:val="0"/>
      <w:keepLines w:val="0"/>
      <w:spacing w:before="0"/>
      <w:outlineLvl w:val="2"/>
    </w:pPr>
    <w:rPr>
      <w:rFonts w:ascii="Arial Black" w:eastAsiaTheme="minorHAnsi" w:hAnsi="Arial Black" w:cstheme="minorBidi"/>
      <w:b/>
      <w:color w:val="auto"/>
      <w:sz w:val="32"/>
      <w:szCs w:val="3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3C3288"/>
    <w:pPr>
      <w:spacing w:after="120" w:line="180" w:lineRule="auto"/>
    </w:pPr>
    <w:rPr>
      <w:rFonts w:ascii="Arial Black" w:hAnsi="Arial Black"/>
      <w:b/>
      <w:sz w:val="82"/>
      <w:szCs w:val="8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2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FB"/>
  </w:style>
  <w:style w:type="paragraph" w:styleId="Footer">
    <w:name w:val="footer"/>
    <w:basedOn w:val="Normal"/>
    <w:link w:val="FooterChar"/>
    <w:uiPriority w:val="99"/>
    <w:unhideWhenUsed/>
    <w:rsid w:val="00FF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FB"/>
  </w:style>
  <w:style w:type="character" w:customStyle="1" w:styleId="Heading1Char">
    <w:name w:val="Heading 1 Char"/>
    <w:aliases w:val="Large Main Heading - Page 1 Char"/>
    <w:basedOn w:val="DefaultParagraphFont"/>
    <w:link w:val="Heading1"/>
    <w:uiPriority w:val="9"/>
    <w:rsid w:val="00FF2FFB"/>
    <w:rPr>
      <w:rFonts w:ascii="Arial Black" w:hAnsi="Arial Black"/>
      <w:b/>
      <w:sz w:val="48"/>
      <w:szCs w:val="64"/>
      <w:lang w:val="en-CA"/>
    </w:rPr>
  </w:style>
  <w:style w:type="character" w:customStyle="1" w:styleId="Heading3Char">
    <w:name w:val="Heading 3 Char"/>
    <w:aliases w:val="Sub-Headings Char"/>
    <w:basedOn w:val="DefaultParagraphFont"/>
    <w:link w:val="Heading3"/>
    <w:uiPriority w:val="9"/>
    <w:rsid w:val="00FF2FFB"/>
    <w:rPr>
      <w:rFonts w:ascii="Arial Black" w:hAnsi="Arial Black"/>
      <w:b/>
      <w:sz w:val="32"/>
      <w:szCs w:val="34"/>
      <w:lang w:val="en-CA"/>
    </w:rPr>
  </w:style>
  <w:style w:type="paragraph" w:styleId="Title">
    <w:name w:val="Title"/>
    <w:aliases w:val="Body Copy"/>
    <w:basedOn w:val="Normal"/>
    <w:next w:val="Normal"/>
    <w:link w:val="TitleChar"/>
    <w:uiPriority w:val="10"/>
    <w:qFormat/>
    <w:rsid w:val="00FF2FFB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Stag Sans Book"/>
      <w:color w:val="000000"/>
      <w:szCs w:val="28"/>
    </w:rPr>
  </w:style>
  <w:style w:type="character" w:customStyle="1" w:styleId="TitleChar">
    <w:name w:val="Title Char"/>
    <w:aliases w:val="Body Copy Char"/>
    <w:basedOn w:val="DefaultParagraphFont"/>
    <w:link w:val="Title"/>
    <w:uiPriority w:val="10"/>
    <w:rsid w:val="00FF2FFB"/>
    <w:rPr>
      <w:rFonts w:ascii="Arial" w:hAnsi="Arial" w:cs="Stag Sans Book"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NIB-MainHeading">
    <w:name w:val="CNIB - Main Heading"/>
    <w:basedOn w:val="Heading1"/>
    <w:qFormat/>
    <w:rsid w:val="00916BC8"/>
    <w:pPr>
      <w:ind w:left="-567"/>
    </w:pPr>
    <w:rPr>
      <w:b w:val="0"/>
      <w:noProof/>
      <w:szCs w:val="48"/>
    </w:rPr>
  </w:style>
  <w:style w:type="paragraph" w:customStyle="1" w:styleId="CNIB-BodyCopy">
    <w:name w:val="CNIB - Body Copy"/>
    <w:basedOn w:val="Title"/>
    <w:qFormat/>
    <w:rsid w:val="00916BC8"/>
    <w:pPr>
      <w:ind w:left="-567"/>
    </w:pPr>
  </w:style>
  <w:style w:type="paragraph" w:customStyle="1" w:styleId="CNIB-SubHeading">
    <w:name w:val="CNIB - Sub Heading"/>
    <w:basedOn w:val="Heading3"/>
    <w:qFormat/>
    <w:rsid w:val="00916BC8"/>
    <w:pPr>
      <w:ind w:left="-567"/>
    </w:pPr>
  </w:style>
  <w:style w:type="paragraph" w:customStyle="1" w:styleId="CNIB-BulletedCopy">
    <w:name w:val="CNIB - Bulleted Copy"/>
    <w:basedOn w:val="Title"/>
    <w:qFormat/>
    <w:rsid w:val="00916BC8"/>
    <w:pPr>
      <w:numPr>
        <w:numId w:val="1"/>
      </w:numPr>
      <w:ind w:left="-567" w:firstLine="0"/>
    </w:pPr>
    <w:rPr>
      <w:lang w:val="en-CA"/>
    </w:rPr>
  </w:style>
  <w:style w:type="paragraph" w:customStyle="1" w:styleId="CNIB-ProgramsHeading">
    <w:name w:val="CNIB - &quot;Programs&quot; Heading"/>
    <w:basedOn w:val="Normal"/>
    <w:qFormat/>
    <w:rsid w:val="001B1FD1"/>
    <w:pPr>
      <w:jc w:val="right"/>
    </w:pPr>
    <w:rPr>
      <w:rFonts w:ascii="Arial Black" w:hAnsi="Arial Black"/>
      <w:b/>
      <w:sz w:val="48"/>
      <w:szCs w:val="48"/>
      <w:lang w:val="en-CA"/>
    </w:rPr>
  </w:style>
  <w:style w:type="paragraph" w:styleId="ListParagraph">
    <w:name w:val="List Paragraph"/>
    <w:basedOn w:val="Normal"/>
    <w:uiPriority w:val="34"/>
    <w:qFormat/>
    <w:rsid w:val="006E3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faforms.com/4882386?tfa_7=7015o0000009dslAAA" TargetMode="External"/><Relationship Id="rId18" Type="http://schemas.openxmlformats.org/officeDocument/2006/relationships/hyperlink" Target="https://www.tfaforms.com/4882386?tfa_7=7015o0000009dtAAAQ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faforms.com/4882386?tfa_7=7015o0000009dtPAA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faforms.com/4882386?tfa_7=7015o0000009dsgAAA" TargetMode="External"/><Relationship Id="rId17" Type="http://schemas.openxmlformats.org/officeDocument/2006/relationships/hyperlink" Target="https://www.tfaforms.com/4882386?tfa_7=7015o0000009dt5AAA" TargetMode="External"/><Relationship Id="rId25" Type="http://schemas.openxmlformats.org/officeDocument/2006/relationships/hyperlink" Target="https://www.tfaforms.com/4882386?tfa_7=7015o0000009du3AA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faforms.com/4882386?tfa_7=7015o0000009dt0AAA" TargetMode="External"/><Relationship Id="rId20" Type="http://schemas.openxmlformats.org/officeDocument/2006/relationships/hyperlink" Target="https://www.tfaforms.com/4882386?tfa_7=7015o0000009dtKAA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faforms.com/4882386?tfa_7=7015o0000009dsWAAQ" TargetMode="External"/><Relationship Id="rId24" Type="http://schemas.openxmlformats.org/officeDocument/2006/relationships/hyperlink" Target="https://www.tfaforms.com/4882386?tfa_7=7015o0000009dtjAA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faforms.com/4882386?tfa_7=7015o0000009dsvAAA" TargetMode="External"/><Relationship Id="rId23" Type="http://schemas.openxmlformats.org/officeDocument/2006/relationships/hyperlink" Target="https://www.tfaforms.com/4882386?tfa_7=7015o0000009dtZAA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faforms.com/4882386?tfa_7=7015o0000009dsMAAQ" TargetMode="External"/><Relationship Id="rId19" Type="http://schemas.openxmlformats.org/officeDocument/2006/relationships/hyperlink" Target="https://www.tfaforms.com/4882386?tfa_7=7015o0000009dtFAA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faforms.com/4882386?tfa_7=7015o0000009dsqAAA" TargetMode="External"/><Relationship Id="rId22" Type="http://schemas.openxmlformats.org/officeDocument/2006/relationships/hyperlink" Target="https://www.tfaforms.com/4882386?tfa_7=7015o0000009dtUAAQ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052264-692A-5646-9A42-D945DF6EE1F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c657a06b-7b0e-4411-9e07-ce8d471ada44">Templates</Asset_x0020_Type>
    <Region xmlns="c657a06b-7b0e-4411-9e07-ce8d471ada44">National</Region>
    <Doc_x0020_Type xmlns="c657a06b-7b0e-4411-9e07-ce8d471ada44">DOC</Do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4" ma:contentTypeDescription="Create a new document." ma:contentTypeScope="" ma:versionID="dce39525b30c8ea44957a776f45f864c">
  <xsd:schema xmlns:xsd="http://www.w3.org/2001/XMLSchema" xmlns:xs="http://www.w3.org/2001/XMLSchema" xmlns:p="http://schemas.microsoft.com/office/2006/metadata/properties" xmlns:ns2="c657a06b-7b0e-4411-9e07-ce8d471ada44" targetNamespace="http://schemas.microsoft.com/office/2006/metadata/properties" ma:root="true" ma:fieldsID="f14a6fd82ae1cae02d3dd082afe0f9da" ns2:_="">
    <xsd:import namespace="c657a06b-7b0e-4411-9e07-ce8d471ada4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689F1-EB1A-4E4D-811E-C13D48033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BC4AB-8E81-4936-9496-524DC1937F16}">
  <ds:schemaRefs>
    <ds:schemaRef ds:uri="http://schemas.microsoft.com/office/2006/metadata/properties"/>
    <ds:schemaRef ds:uri="http://schemas.microsoft.com/office/infopath/2007/PartnerControls"/>
    <ds:schemaRef ds:uri="c657a06b-7b0e-4411-9e07-ce8d471ada44"/>
  </ds:schemaRefs>
</ds:datastoreItem>
</file>

<file path=customXml/itemProps3.xml><?xml version="1.0" encoding="utf-8"?>
<ds:datastoreItem xmlns:ds="http://schemas.openxmlformats.org/officeDocument/2006/customXml" ds:itemID="{EBDF26BF-0EB7-484F-9979-F75D8D4F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fact sheet English</vt:lpstr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fact sheet English</dc:title>
  <dc:subject/>
  <dc:creator>KIm Taylor</dc:creator>
  <cp:keywords/>
  <dc:description/>
  <cp:lastModifiedBy>Karin McArthur</cp:lastModifiedBy>
  <cp:revision>4</cp:revision>
  <dcterms:created xsi:type="dcterms:W3CDTF">2021-09-27T15:17:00Z</dcterms:created>
  <dcterms:modified xsi:type="dcterms:W3CDTF">2021-10-14T15:14:00Z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grammarly_documentId">
    <vt:lpwstr>documentId_3667</vt:lpwstr>
  </property>
  <property fmtid="{D5CDD505-2E9C-101B-9397-08002B2CF9AE}" pid="4" name="grammarly_documentContext">
    <vt:lpwstr>{"goals":[],"domain":"general","emotions":[],"dialect":"canadian"}</vt:lpwstr>
  </property>
</Properties>
</file>