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DA2E" w14:textId="53102938" w:rsidR="00C248E5" w:rsidRPr="00C1453B" w:rsidRDefault="00C1453B" w:rsidP="00B25405">
      <w:pPr>
        <w:pStyle w:val="Titre"/>
        <w:jc w:val="center"/>
        <w:rPr>
          <w:rFonts w:ascii="Verdana" w:hAnsi="Verdana"/>
          <w:lang w:val="fr-CA"/>
        </w:rPr>
      </w:pPr>
      <w:r w:rsidRPr="00C1453B">
        <w:rPr>
          <w:rFonts w:ascii="Verdana" w:hAnsi="Verdana"/>
          <w:lang w:val="fr-CA"/>
        </w:rPr>
        <w:t xml:space="preserve">Remerciements : Ce document a été créé par les responsables technologiques </w:t>
      </w:r>
      <w:r>
        <w:rPr>
          <w:rFonts w:ascii="Verdana" w:hAnsi="Verdana"/>
          <w:lang w:val="fr-CA"/>
        </w:rPr>
        <w:t>en</w:t>
      </w:r>
      <w:r w:rsidRPr="00C1453B">
        <w:rPr>
          <w:rFonts w:ascii="Verdana" w:hAnsi="Verdana"/>
          <w:lang w:val="fr-CA"/>
        </w:rPr>
        <w:t xml:space="preserve"> Colombie-Britannique </w:t>
      </w:r>
      <w:r>
        <w:rPr>
          <w:rFonts w:ascii="Verdana" w:hAnsi="Verdana"/>
          <w:lang w:val="fr-CA"/>
        </w:rPr>
        <w:t xml:space="preserve">et </w:t>
      </w:r>
      <w:r w:rsidRPr="00C1453B">
        <w:rPr>
          <w:rFonts w:ascii="Verdana" w:hAnsi="Verdana"/>
          <w:lang w:val="fr-CA"/>
        </w:rPr>
        <w:t xml:space="preserve">en Ontario et a été adapté par l'équipe de programmation virtuelle. Ce document est un document vivant. </w:t>
      </w:r>
    </w:p>
    <w:p w14:paraId="1636BC28" w14:textId="03427101" w:rsidR="006654EF" w:rsidRPr="00C1453B" w:rsidRDefault="009E730D" w:rsidP="00B25405">
      <w:pPr>
        <w:pStyle w:val="Titre"/>
        <w:jc w:val="center"/>
        <w:rPr>
          <w:rFonts w:ascii="Verdana" w:hAnsi="Verdana"/>
          <w:lang w:val="fr-CA"/>
        </w:rPr>
      </w:pPr>
      <w:r w:rsidRPr="00C1453B">
        <w:rPr>
          <w:rFonts w:ascii="Verdana" w:hAnsi="Verdana"/>
          <w:lang w:val="fr-CA"/>
        </w:rPr>
        <w:t>Zoom Cloud Meetings</w:t>
      </w:r>
    </w:p>
    <w:p w14:paraId="32F0C180" w14:textId="2FBD4FEE" w:rsidR="009E730D" w:rsidRPr="00C1453B" w:rsidRDefault="00B35B0F" w:rsidP="00B25405">
      <w:pPr>
        <w:pStyle w:val="Sous-titre"/>
        <w:jc w:val="center"/>
        <w:rPr>
          <w:rFonts w:ascii="Verdana" w:hAnsi="Verdana"/>
          <w:lang w:val="fr-CA"/>
        </w:rPr>
      </w:pPr>
      <w:r w:rsidRPr="00C1453B">
        <w:rPr>
          <w:rFonts w:ascii="Verdana" w:hAnsi="Verdana"/>
          <w:lang w:val="fr-CA"/>
        </w:rPr>
        <w:t>Particip</w:t>
      </w:r>
      <w:r w:rsidR="00580DC7">
        <w:rPr>
          <w:rFonts w:ascii="Verdana" w:hAnsi="Verdana"/>
          <w:lang w:val="fr-CA"/>
        </w:rPr>
        <w:t xml:space="preserve">ez </w:t>
      </w:r>
      <w:r w:rsidR="00580DC7" w:rsidRPr="00580DC7">
        <w:rPr>
          <w:rFonts w:ascii="Verdana" w:hAnsi="Verdana"/>
          <w:lang w:val="fr-CA"/>
        </w:rPr>
        <w:t>dans le confort de votre foyer!</w:t>
      </w:r>
      <w:r w:rsidR="00580DC7" w:rsidRPr="00580DC7">
        <w:rPr>
          <w:rFonts w:ascii="Verdana" w:hAnsi="Verdana"/>
          <w:lang w:val="fr-CA"/>
        </w:rPr>
        <w:t xml:space="preserve"> </w:t>
      </w:r>
    </w:p>
    <w:p w14:paraId="441B50DE" w14:textId="39C925B5" w:rsidR="003717FA" w:rsidRPr="00C1453B" w:rsidRDefault="00337AB8" w:rsidP="00B25405">
      <w:pPr>
        <w:pStyle w:val="Titre1"/>
        <w:rPr>
          <w:rFonts w:ascii="Verdana" w:hAnsi="Verdana"/>
          <w:lang w:val="fr-CA"/>
        </w:rPr>
      </w:pPr>
      <w:r w:rsidRPr="00337AB8">
        <w:rPr>
          <w:rFonts w:ascii="Verdana" w:hAnsi="Verdana"/>
          <w:lang w:val="fr-CA"/>
        </w:rPr>
        <w:t>Qu'est-ce que c'est</w:t>
      </w:r>
      <w:r w:rsidR="003717FA" w:rsidRPr="00C1453B">
        <w:rPr>
          <w:rFonts w:ascii="Verdana" w:hAnsi="Verdana"/>
          <w:lang w:val="fr-CA"/>
        </w:rPr>
        <w:t>?</w:t>
      </w:r>
    </w:p>
    <w:p w14:paraId="4E1590A2" w14:textId="5B68914E" w:rsidR="003D3F84" w:rsidRPr="00C1453B" w:rsidRDefault="00BB33CD" w:rsidP="00A4257E">
      <w:pPr>
        <w:rPr>
          <w:lang w:val="fr-CA"/>
        </w:rPr>
      </w:pPr>
      <w:r w:rsidRPr="00C1453B">
        <w:rPr>
          <w:lang w:val="fr-CA"/>
        </w:rPr>
        <w:t>Zoom</w:t>
      </w:r>
      <w:r w:rsidR="00337AB8" w:rsidRPr="00337AB8">
        <w:t xml:space="preserve"> </w:t>
      </w:r>
      <w:r w:rsidR="00337AB8" w:rsidRPr="00337AB8">
        <w:rPr>
          <w:lang w:val="fr-CA"/>
        </w:rPr>
        <w:t>est la première plateforme de téléconférence au monde, permettant à des personnes de tout le pays (ou du monde entier) d'assister à des réunions virtuelles... Aucun déplacement n'est nécessaire!  Les gens peuvent se voir et s'entendre, parler à tour de rôle, partager leur écran, poser des questions et bien d'autres choses encore.</w:t>
      </w:r>
      <w:r w:rsidRPr="00C1453B">
        <w:rPr>
          <w:lang w:val="fr-CA"/>
        </w:rPr>
        <w:t xml:space="preserve"> </w:t>
      </w:r>
    </w:p>
    <w:p w14:paraId="52F88DEF" w14:textId="57B55507" w:rsidR="00544FC4" w:rsidRPr="00C1453B" w:rsidRDefault="00D20795" w:rsidP="00A4257E">
      <w:pPr>
        <w:rPr>
          <w:lang w:val="fr-CA"/>
        </w:rPr>
      </w:pPr>
      <w:r w:rsidRPr="00C1453B">
        <w:rPr>
          <w:lang w:val="fr-CA"/>
        </w:rPr>
        <w:t xml:space="preserve">** </w:t>
      </w:r>
      <w:r w:rsidR="00337AB8" w:rsidRPr="00337AB8">
        <w:rPr>
          <w:lang w:val="fr-CA"/>
        </w:rPr>
        <w:t>Juste pour être parfaitement clair et pour éviter toute confusion : Zoom Cloud Meetings est totalement différent de la solution d'agrandissement d'écran Zoom que l'on trouve sur les appareils iOS.</w:t>
      </w:r>
      <w:r w:rsidR="00337AB8" w:rsidRPr="00337AB8">
        <w:rPr>
          <w:lang w:val="fr-CA"/>
        </w:rPr>
        <w:t xml:space="preserve"> </w:t>
      </w:r>
    </w:p>
    <w:p w14:paraId="6F2616F7" w14:textId="24CCACE4" w:rsidR="00D655B0" w:rsidRPr="00C1453B" w:rsidRDefault="00337AB8" w:rsidP="006E13FC">
      <w:pPr>
        <w:pStyle w:val="Titre1"/>
        <w:rPr>
          <w:rFonts w:ascii="Verdana" w:hAnsi="Verdana"/>
          <w:lang w:val="fr-CA"/>
        </w:rPr>
      </w:pPr>
      <w:r w:rsidRPr="00337AB8">
        <w:rPr>
          <w:rFonts w:ascii="Verdana" w:hAnsi="Verdana"/>
          <w:lang w:val="fr-CA"/>
        </w:rPr>
        <w:t>Comment l'utiliser</w:t>
      </w:r>
      <w:r w:rsidR="001D67F5" w:rsidRPr="00C1453B">
        <w:rPr>
          <w:rFonts w:ascii="Verdana" w:hAnsi="Verdana"/>
          <w:lang w:val="fr-CA"/>
        </w:rPr>
        <w:t>?</w:t>
      </w:r>
    </w:p>
    <w:p w14:paraId="5F4F0713" w14:textId="01CD4681" w:rsidR="00E37A7A" w:rsidRPr="00C1453B" w:rsidRDefault="00337AB8" w:rsidP="00E37A7A">
      <w:pPr>
        <w:rPr>
          <w:lang w:val="fr-CA"/>
        </w:rPr>
      </w:pPr>
      <w:r w:rsidRPr="00337AB8">
        <w:rPr>
          <w:lang w:val="fr-CA"/>
        </w:rPr>
        <w:t>Si vous avez un ordinateur, un téléphone intelligent ou une tablette, vous pouvez participer à une réunion Zoom sur Internet.</w:t>
      </w:r>
      <w:r w:rsidRPr="00337AB8">
        <w:rPr>
          <w:lang w:val="fr-CA"/>
        </w:rPr>
        <w:t xml:space="preserve"> </w:t>
      </w:r>
      <w:r w:rsidRPr="00337AB8">
        <w:rPr>
          <w:lang w:val="fr-CA"/>
        </w:rPr>
        <w:t>Vous pouvez ainsi bénéficier d'une qualité audio supérieure et de la possibilité de voir des vidéos, si vous avez une vision suffisante.</w:t>
      </w:r>
      <w:r w:rsidRPr="00337AB8">
        <w:rPr>
          <w:lang w:val="fr-CA"/>
        </w:rPr>
        <w:t xml:space="preserve"> </w:t>
      </w:r>
    </w:p>
    <w:p w14:paraId="32D4E665" w14:textId="1872C1EB" w:rsidR="005958FC" w:rsidRPr="00C1453B" w:rsidRDefault="00337AB8" w:rsidP="00E37A7A">
      <w:pPr>
        <w:rPr>
          <w:lang w:val="fr-CA"/>
        </w:rPr>
      </w:pPr>
      <w:r w:rsidRPr="00337AB8">
        <w:rPr>
          <w:lang w:val="fr-CA"/>
        </w:rPr>
        <w:lastRenderedPageBreak/>
        <w:t xml:space="preserve">Vous n'avez pas </w:t>
      </w:r>
      <w:r>
        <w:rPr>
          <w:lang w:val="fr-CA"/>
        </w:rPr>
        <w:t xml:space="preserve">ce genre </w:t>
      </w:r>
      <w:r w:rsidRPr="00337AB8">
        <w:rPr>
          <w:lang w:val="fr-CA"/>
        </w:rPr>
        <w:t>d'appareil ou vous ne voulez pas en utiliser un?  Pas de problème, vous pouvez toujours participer à une réunion par téléphone. (Plus d'informations à ce sujet plus tard...)</w:t>
      </w:r>
      <w:r w:rsidRPr="00337AB8">
        <w:rPr>
          <w:lang w:val="fr-CA"/>
        </w:rPr>
        <w:t xml:space="preserve"> </w:t>
      </w:r>
    </w:p>
    <w:p w14:paraId="4E9B8CB4" w14:textId="671CCE91" w:rsidR="00DA614E" w:rsidRPr="00C1453B" w:rsidRDefault="00264916" w:rsidP="006E13FC">
      <w:pPr>
        <w:pStyle w:val="Titre1"/>
        <w:rPr>
          <w:rFonts w:ascii="Verdana" w:hAnsi="Verdana"/>
          <w:lang w:val="fr-CA"/>
        </w:rPr>
      </w:pPr>
      <w:r w:rsidRPr="00C1453B">
        <w:rPr>
          <w:rFonts w:ascii="Verdana" w:hAnsi="Verdana"/>
          <w:lang w:val="fr-CA"/>
        </w:rPr>
        <w:t>Install</w:t>
      </w:r>
      <w:r w:rsidR="00337AB8">
        <w:rPr>
          <w:rFonts w:ascii="Verdana" w:hAnsi="Verdana"/>
          <w:lang w:val="fr-CA"/>
        </w:rPr>
        <w:t>ation de l’</w:t>
      </w:r>
      <w:r w:rsidR="00352EF3" w:rsidRPr="00C1453B">
        <w:rPr>
          <w:rFonts w:ascii="Verdana" w:hAnsi="Verdana"/>
          <w:lang w:val="fr-CA"/>
        </w:rPr>
        <w:t>App</w:t>
      </w:r>
      <w:r w:rsidR="00337AB8">
        <w:rPr>
          <w:rFonts w:ascii="Verdana" w:hAnsi="Verdana"/>
          <w:lang w:val="fr-CA"/>
        </w:rPr>
        <w:t>li</w:t>
      </w:r>
    </w:p>
    <w:p w14:paraId="38B32020" w14:textId="640C6A94" w:rsidR="00FB1773" w:rsidRPr="00FB1773" w:rsidRDefault="00FB1773" w:rsidP="00FB1773">
      <w:pPr>
        <w:rPr>
          <w:lang w:val="fr-CA"/>
        </w:rPr>
      </w:pPr>
      <w:r w:rsidRPr="00FB1773">
        <w:rPr>
          <w:lang w:val="fr-CA"/>
        </w:rPr>
        <w:t>La première fois que vous voulez participer à une réunion Zoom, vous devez télécharger l'application Zoom. Cette application est entièrement accessible et fonctionne particulièrement bien sur les ordinateurs Windows 10, les iPhones et les iPads.</w:t>
      </w:r>
    </w:p>
    <w:p w14:paraId="2FC01522" w14:textId="0E71D1D2" w:rsidR="00FB1773" w:rsidRPr="00FB1773" w:rsidRDefault="00FB1773" w:rsidP="00FB1773">
      <w:pPr>
        <w:rPr>
          <w:lang w:val="fr-CA"/>
        </w:rPr>
      </w:pPr>
      <w:r w:rsidRPr="00FB1773">
        <w:rPr>
          <w:lang w:val="fr-CA"/>
        </w:rPr>
        <w:t>La façon la plus simple de commencer le téléchargement est de cliquer ou de t</w:t>
      </w:r>
      <w:r>
        <w:rPr>
          <w:lang w:val="fr-CA"/>
        </w:rPr>
        <w:t>oucher</w:t>
      </w:r>
      <w:r w:rsidRPr="00FB1773">
        <w:rPr>
          <w:lang w:val="fr-CA"/>
        </w:rPr>
        <w:t xml:space="preserve"> le lien </w:t>
      </w:r>
      <w:r w:rsidR="00004D3E">
        <w:rPr>
          <w:b/>
          <w:bCs/>
          <w:lang w:val="fr-CA"/>
        </w:rPr>
        <w:t>r</w:t>
      </w:r>
      <w:r>
        <w:rPr>
          <w:b/>
          <w:bCs/>
          <w:lang w:val="fr-CA"/>
        </w:rPr>
        <w:t xml:space="preserve">ejoindre </w:t>
      </w:r>
      <w:r w:rsidR="00CD6AF0">
        <w:rPr>
          <w:b/>
          <w:bCs/>
          <w:lang w:val="fr-CA"/>
        </w:rPr>
        <w:t>u</w:t>
      </w:r>
      <w:r>
        <w:rPr>
          <w:b/>
          <w:bCs/>
          <w:lang w:val="fr-CA"/>
        </w:rPr>
        <w:t>ne réunion</w:t>
      </w:r>
      <w:r w:rsidRPr="00C1453B">
        <w:rPr>
          <w:lang w:val="fr-CA"/>
        </w:rPr>
        <w:t xml:space="preserve"> </w:t>
      </w:r>
      <w:r w:rsidRPr="00FB1773">
        <w:rPr>
          <w:lang w:val="fr-CA"/>
        </w:rPr>
        <w:t xml:space="preserve">dans le message électronique ou sur la page web où vous avez pris connaissance de la session à laquelle vous voulez participer. Vous serez invité à installer </w:t>
      </w:r>
      <w:r>
        <w:rPr>
          <w:lang w:val="fr-CA"/>
        </w:rPr>
        <w:t>« </w:t>
      </w:r>
      <w:r w:rsidRPr="00FB1773">
        <w:rPr>
          <w:lang w:val="fr-CA"/>
        </w:rPr>
        <w:t>Zoom Cloud Meetings</w:t>
      </w:r>
      <w:r>
        <w:rPr>
          <w:lang w:val="fr-CA"/>
        </w:rPr>
        <w:t> »</w:t>
      </w:r>
      <w:r w:rsidRPr="00FB1773">
        <w:rPr>
          <w:lang w:val="fr-CA"/>
        </w:rPr>
        <w:t>, ce qui ne prend que quelques secondes. (Bien entendu, il s'agit d'une étape unique).</w:t>
      </w:r>
    </w:p>
    <w:p w14:paraId="7CA05C5A" w14:textId="6F28CA77" w:rsidR="001D67F5" w:rsidRPr="00C1453B" w:rsidRDefault="00D74C43" w:rsidP="00A4257E">
      <w:pPr>
        <w:rPr>
          <w:lang w:val="fr-CA"/>
        </w:rPr>
      </w:pPr>
      <w:r w:rsidRPr="00D74C43">
        <w:rPr>
          <w:lang w:val="fr-CA"/>
        </w:rPr>
        <w:t>Une fois téléchargée, l'application Zoom s'ouvr</w:t>
      </w:r>
      <w:r>
        <w:rPr>
          <w:lang w:val="fr-CA"/>
        </w:rPr>
        <w:t>e</w:t>
      </w:r>
      <w:r w:rsidRPr="00D74C43">
        <w:rPr>
          <w:lang w:val="fr-CA"/>
        </w:rPr>
        <w:t xml:space="preserve"> automatiquement. Vous trouverez trois boutons sur l'écran principal : </w:t>
      </w:r>
      <w:r w:rsidR="00004D3E">
        <w:rPr>
          <w:b/>
          <w:bCs/>
          <w:lang w:val="fr-CA"/>
        </w:rPr>
        <w:t>r</w:t>
      </w:r>
      <w:r w:rsidRPr="00D74C43">
        <w:rPr>
          <w:b/>
          <w:bCs/>
          <w:lang w:val="fr-CA"/>
        </w:rPr>
        <w:t>ejoindre</w:t>
      </w:r>
      <w:r w:rsidR="00004D3E">
        <w:rPr>
          <w:b/>
          <w:bCs/>
          <w:lang w:val="fr-CA"/>
        </w:rPr>
        <w:t xml:space="preserve"> </w:t>
      </w:r>
      <w:r w:rsidRPr="00D74C43">
        <w:rPr>
          <w:b/>
          <w:bCs/>
          <w:lang w:val="fr-CA"/>
        </w:rPr>
        <w:t>une réunion, s'inscrire</w:t>
      </w:r>
      <w:r w:rsidRPr="00D74C43">
        <w:rPr>
          <w:lang w:val="fr-CA"/>
        </w:rPr>
        <w:t xml:space="preserve"> et </w:t>
      </w:r>
      <w:r w:rsidRPr="00D74C43">
        <w:rPr>
          <w:b/>
          <w:bCs/>
          <w:lang w:val="fr-CA"/>
        </w:rPr>
        <w:t>se connecter</w:t>
      </w:r>
      <w:r w:rsidRPr="00D74C43">
        <w:rPr>
          <w:lang w:val="fr-CA"/>
        </w:rPr>
        <w:t>. Bien que vous puissiez créer votre propre compte Zoom, vous n'êtes pas obligé de le faire si vous souhaitez simplement participer à une réunion organisée par quelqu'un d'autre.</w:t>
      </w:r>
      <w:r w:rsidRPr="00D74C43">
        <w:rPr>
          <w:lang w:val="fr-CA"/>
        </w:rPr>
        <w:t xml:space="preserve"> </w:t>
      </w:r>
    </w:p>
    <w:p w14:paraId="7A2F9E31" w14:textId="3DC802C7" w:rsidR="00630105" w:rsidRPr="00C1453B" w:rsidRDefault="00D322CD" w:rsidP="006E13FC">
      <w:pPr>
        <w:pStyle w:val="Titre1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Se joindre à une réunion par </w:t>
      </w:r>
      <w:r w:rsidR="00B710A2" w:rsidRPr="00C1453B">
        <w:rPr>
          <w:rFonts w:ascii="Verdana" w:hAnsi="Verdana"/>
          <w:lang w:val="fr-CA"/>
        </w:rPr>
        <w:t>Internet</w:t>
      </w:r>
    </w:p>
    <w:p w14:paraId="373077D2" w14:textId="1C8D1A9B" w:rsidR="00B710A2" w:rsidRPr="00C1453B" w:rsidRDefault="00076460" w:rsidP="00A4257E">
      <w:pPr>
        <w:rPr>
          <w:lang w:val="fr-CA"/>
        </w:rPr>
      </w:pPr>
      <w:r w:rsidRPr="00076460">
        <w:rPr>
          <w:lang w:val="fr-CA"/>
        </w:rPr>
        <w:t>Maintenant que l'application Zoom se trouve sur votre appareil, il vous suffit de cliquer ou de toucher à nouveau le lien Se joindre à la réunion Zoom. Une page s'ouvr</w:t>
      </w:r>
      <w:r>
        <w:rPr>
          <w:lang w:val="fr-CA"/>
        </w:rPr>
        <w:t>e</w:t>
      </w:r>
      <w:r w:rsidRPr="00076460">
        <w:rPr>
          <w:lang w:val="fr-CA"/>
        </w:rPr>
        <w:t xml:space="preserve"> dans votre navigateur web, vous demandant si vous souhaitez ouvrir l'application Zoom. Sélectionnez </w:t>
      </w:r>
      <w:r w:rsidRPr="00076460">
        <w:rPr>
          <w:b/>
          <w:bCs/>
          <w:lang w:val="fr-CA"/>
        </w:rPr>
        <w:t>Oui</w:t>
      </w:r>
      <w:r w:rsidRPr="00076460">
        <w:rPr>
          <w:lang w:val="fr-CA"/>
        </w:rPr>
        <w:t xml:space="preserve">, puis </w:t>
      </w:r>
      <w:r w:rsidRPr="00076460">
        <w:rPr>
          <w:b/>
          <w:bCs/>
          <w:lang w:val="fr-CA"/>
        </w:rPr>
        <w:t>Appeler en utilisant l'audio Internet</w:t>
      </w:r>
      <w:r w:rsidRPr="00076460">
        <w:rPr>
          <w:lang w:val="fr-CA"/>
        </w:rPr>
        <w:t xml:space="preserve"> et...presto! Vous </w:t>
      </w:r>
      <w:r>
        <w:rPr>
          <w:lang w:val="fr-CA"/>
        </w:rPr>
        <w:t>entrere</w:t>
      </w:r>
      <w:r w:rsidRPr="00076460">
        <w:rPr>
          <w:lang w:val="fr-CA"/>
        </w:rPr>
        <w:t>z dans la salle de réunion virtuelle.</w:t>
      </w:r>
      <w:r w:rsidRPr="00076460">
        <w:rPr>
          <w:lang w:val="fr-CA"/>
        </w:rPr>
        <w:t xml:space="preserve"> </w:t>
      </w:r>
    </w:p>
    <w:p w14:paraId="35723D4D" w14:textId="078ABCC3" w:rsidR="00FA1EDA" w:rsidRPr="00C1453B" w:rsidRDefault="00D322CD" w:rsidP="006E13FC">
      <w:pPr>
        <w:pStyle w:val="Titre1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Se joindre à une réunion par</w:t>
      </w:r>
      <w:r w:rsidRPr="00C1453B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té</w:t>
      </w:r>
      <w:r w:rsidR="00FA1EDA" w:rsidRPr="00C1453B">
        <w:rPr>
          <w:rFonts w:ascii="Verdana" w:hAnsi="Verdana"/>
          <w:lang w:val="fr-CA"/>
        </w:rPr>
        <w:t>l</w:t>
      </w:r>
      <w:r>
        <w:rPr>
          <w:rFonts w:ascii="Verdana" w:hAnsi="Verdana"/>
          <w:lang w:val="fr-CA"/>
        </w:rPr>
        <w:t>é</w:t>
      </w:r>
      <w:r w:rsidR="00FA1EDA" w:rsidRPr="00C1453B">
        <w:rPr>
          <w:rFonts w:ascii="Verdana" w:hAnsi="Verdana"/>
          <w:lang w:val="fr-CA"/>
        </w:rPr>
        <w:t>phone</w:t>
      </w:r>
    </w:p>
    <w:p w14:paraId="67E1A5EF" w14:textId="401B88C3" w:rsidR="00FA1EDA" w:rsidRPr="00C1453B" w:rsidRDefault="00FF4938" w:rsidP="00A4257E">
      <w:pPr>
        <w:rPr>
          <w:lang w:val="fr-CA"/>
        </w:rPr>
      </w:pPr>
      <w:r w:rsidRPr="00FF4938">
        <w:rPr>
          <w:lang w:val="fr-CA"/>
        </w:rPr>
        <w:t xml:space="preserve">Si vous êtes plus à l'aise de </w:t>
      </w:r>
      <w:r>
        <w:rPr>
          <w:lang w:val="fr-CA"/>
        </w:rPr>
        <w:t>faire</w:t>
      </w:r>
      <w:r w:rsidRPr="00FF4938">
        <w:rPr>
          <w:lang w:val="fr-CA"/>
        </w:rPr>
        <w:t xml:space="preserve"> un appel téléphonique à l'ancienne, vous pouvez toujours vous joindre à la </w:t>
      </w:r>
      <w:r>
        <w:rPr>
          <w:lang w:val="fr-CA"/>
        </w:rPr>
        <w:t>rencontre</w:t>
      </w:r>
      <w:r w:rsidRPr="00FF4938">
        <w:rPr>
          <w:lang w:val="fr-CA"/>
        </w:rPr>
        <w:t xml:space="preserve">. Avec votre téléphone fixe ou mobile, il vous suffit d'appeler le numéro gratuit de Zoom Canada, </w:t>
      </w:r>
      <w:r>
        <w:rPr>
          <w:lang w:val="fr-CA"/>
        </w:rPr>
        <w:t xml:space="preserve">qui débute par </w:t>
      </w:r>
      <w:r w:rsidRPr="00FF4938">
        <w:rPr>
          <w:lang w:val="fr-CA"/>
        </w:rPr>
        <w:t>le 1-855. Ensuite, il vous suffit d'entrer l'identifiant à neuf chiffres de la réunion, suivi de la touche # (ou le carré).</w:t>
      </w:r>
      <w:r w:rsidRPr="00FF4938">
        <w:rPr>
          <w:lang w:val="fr-CA"/>
        </w:rPr>
        <w:t xml:space="preserve"> </w:t>
      </w:r>
    </w:p>
    <w:p w14:paraId="0478078E" w14:textId="68B58E2C" w:rsidR="00061E6E" w:rsidRPr="00C1453B" w:rsidRDefault="008E10B9" w:rsidP="006E13FC">
      <w:pPr>
        <w:pStyle w:val="Titre1"/>
        <w:rPr>
          <w:rFonts w:ascii="Verdana" w:hAnsi="Verdana"/>
          <w:lang w:val="fr-CA"/>
        </w:rPr>
      </w:pPr>
      <w:r w:rsidRPr="00C1453B">
        <w:rPr>
          <w:rFonts w:ascii="Verdana" w:hAnsi="Verdana"/>
          <w:lang w:val="fr-CA"/>
        </w:rPr>
        <w:lastRenderedPageBreak/>
        <w:t>Participati</w:t>
      </w:r>
      <w:r w:rsidR="00FF4938">
        <w:rPr>
          <w:rFonts w:ascii="Verdana" w:hAnsi="Verdana"/>
          <w:lang w:val="fr-CA"/>
        </w:rPr>
        <w:t>on à la réunion</w:t>
      </w:r>
    </w:p>
    <w:p w14:paraId="55920643" w14:textId="3B578E9C" w:rsidR="008E10B9" w:rsidRPr="00C1453B" w:rsidRDefault="00FF4938" w:rsidP="00A4257E">
      <w:pPr>
        <w:rPr>
          <w:lang w:val="fr-CA"/>
        </w:rPr>
      </w:pPr>
      <w:r w:rsidRPr="00FF4938">
        <w:rPr>
          <w:lang w:val="fr-CA"/>
        </w:rPr>
        <w:t xml:space="preserve">Une fois que vous assistez virtuellement à une réunion Zoom, n'hésitez pas à explorer l'écran de la réunion. </w:t>
      </w:r>
      <w:r w:rsidR="00E32D42">
        <w:rPr>
          <w:lang w:val="fr-CA"/>
        </w:rPr>
        <w:t>À cet endroit</w:t>
      </w:r>
      <w:r w:rsidRPr="00FF4938">
        <w:rPr>
          <w:lang w:val="fr-CA"/>
        </w:rPr>
        <w:t xml:space="preserve">, vous pouvez faire beaucoup de choses, comme activer ou désactiver votre vidéo, envoyer des messages texte à d'autres personnes, partager votre écran et bien d'autres choses encore. </w:t>
      </w:r>
      <w:r w:rsidR="00E32D42">
        <w:rPr>
          <w:lang w:val="fr-CA"/>
        </w:rPr>
        <w:t>V</w:t>
      </w:r>
      <w:r w:rsidR="00E32D42" w:rsidRPr="00FF4938">
        <w:rPr>
          <w:lang w:val="fr-CA"/>
        </w:rPr>
        <w:t xml:space="preserve">ous aurez besoin en permanence </w:t>
      </w:r>
      <w:r w:rsidR="00E32D42">
        <w:rPr>
          <w:lang w:val="fr-CA"/>
        </w:rPr>
        <w:t>des d</w:t>
      </w:r>
      <w:r w:rsidRPr="00FF4938">
        <w:rPr>
          <w:lang w:val="fr-CA"/>
        </w:rPr>
        <w:t xml:space="preserve">eux fonctionnalités </w:t>
      </w:r>
      <w:r w:rsidR="00E32D42">
        <w:rPr>
          <w:lang w:val="fr-CA"/>
        </w:rPr>
        <w:t>suivantes :</w:t>
      </w:r>
    </w:p>
    <w:p w14:paraId="13A83447" w14:textId="5A6C6B26" w:rsidR="004E348F" w:rsidRPr="00C1453B" w:rsidRDefault="00E32D42" w:rsidP="000E1677">
      <w:pPr>
        <w:pStyle w:val="Titre2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Lever la main</w:t>
      </w:r>
    </w:p>
    <w:p w14:paraId="5D232406" w14:textId="4903BA80" w:rsidR="00527B4D" w:rsidRPr="00C1453B" w:rsidRDefault="00E32D42" w:rsidP="00A4257E">
      <w:pPr>
        <w:rPr>
          <w:lang w:val="fr-CA"/>
        </w:rPr>
      </w:pPr>
      <w:r w:rsidRPr="00E32D42">
        <w:rPr>
          <w:lang w:val="fr-CA"/>
        </w:rPr>
        <w:t>C'est comme si vous leviez la main dans une réunion de la vie réelle. Lorsque vous levez la main dans une réunion Zoom, l'hôte sait que vous avez quelque chose à demander ou à apporter. Pour lever votre main...</w:t>
      </w:r>
      <w:r w:rsidRPr="00E32D42">
        <w:rPr>
          <w:lang w:val="fr-CA"/>
        </w:rPr>
        <w:t xml:space="preserve"> </w:t>
      </w:r>
    </w:p>
    <w:p w14:paraId="36026E5F" w14:textId="58989417" w:rsidR="004B774A" w:rsidRPr="00C1453B" w:rsidRDefault="00E32D42" w:rsidP="004B774A">
      <w:pPr>
        <w:pStyle w:val="Listepuces"/>
        <w:rPr>
          <w:lang w:val="fr-CA"/>
        </w:rPr>
      </w:pPr>
      <w:r>
        <w:rPr>
          <w:lang w:val="fr-CA"/>
        </w:rPr>
        <w:t>dans</w:t>
      </w:r>
      <w:r w:rsidR="004B774A" w:rsidRPr="00C1453B">
        <w:rPr>
          <w:lang w:val="fr-CA"/>
        </w:rPr>
        <w:t xml:space="preserve"> iOS</w:t>
      </w:r>
      <w:r>
        <w:rPr>
          <w:lang w:val="fr-CA"/>
        </w:rPr>
        <w:t xml:space="preserve"> </w:t>
      </w:r>
      <w:r w:rsidR="004B774A" w:rsidRPr="00C1453B">
        <w:rPr>
          <w:lang w:val="fr-CA"/>
        </w:rPr>
        <w:t xml:space="preserve">: </w:t>
      </w:r>
      <w:r w:rsidR="00004D3E">
        <w:rPr>
          <w:lang w:val="fr-CA"/>
        </w:rPr>
        <w:t>touchez</w:t>
      </w:r>
      <w:r w:rsidR="004B774A" w:rsidRPr="00C1453B">
        <w:rPr>
          <w:lang w:val="fr-CA"/>
        </w:rPr>
        <w:t xml:space="preserve"> </w:t>
      </w:r>
      <w:r w:rsidR="00FB5D8C">
        <w:rPr>
          <w:b/>
          <w:bCs/>
          <w:lang w:val="fr-CA"/>
        </w:rPr>
        <w:t>More</w:t>
      </w:r>
      <w:r w:rsidR="004B774A" w:rsidRPr="00C1453B">
        <w:rPr>
          <w:lang w:val="fr-CA"/>
        </w:rPr>
        <w:t xml:space="preserve">, </w:t>
      </w:r>
      <w:r w:rsidR="00004D3E">
        <w:rPr>
          <w:lang w:val="fr-CA"/>
        </w:rPr>
        <w:t xml:space="preserve">puis </w:t>
      </w:r>
      <w:r w:rsidR="004B774A" w:rsidRPr="00C1453B">
        <w:rPr>
          <w:b/>
          <w:bCs/>
          <w:lang w:val="fr-CA"/>
        </w:rPr>
        <w:t>Raise Hand</w:t>
      </w:r>
      <w:r w:rsidR="004B774A" w:rsidRPr="00C1453B">
        <w:rPr>
          <w:lang w:val="fr-CA"/>
        </w:rPr>
        <w:t>.</w:t>
      </w:r>
    </w:p>
    <w:p w14:paraId="5DF70AFA" w14:textId="3156655B" w:rsidR="00525FE9" w:rsidRPr="00C1453B" w:rsidRDefault="00FB5D8C" w:rsidP="000E1677">
      <w:pPr>
        <w:pStyle w:val="Listepuces"/>
        <w:rPr>
          <w:lang w:val="fr-CA"/>
        </w:rPr>
      </w:pPr>
      <w:r>
        <w:rPr>
          <w:lang w:val="fr-CA"/>
        </w:rPr>
        <w:t>dans</w:t>
      </w:r>
      <w:r w:rsidR="004D08F7" w:rsidRPr="00C1453B">
        <w:rPr>
          <w:lang w:val="fr-CA"/>
        </w:rPr>
        <w:t xml:space="preserve"> Windows</w:t>
      </w:r>
      <w:r>
        <w:rPr>
          <w:lang w:val="fr-CA"/>
        </w:rPr>
        <w:t xml:space="preserve"> </w:t>
      </w:r>
      <w:r w:rsidR="004D08F7" w:rsidRPr="00C1453B">
        <w:rPr>
          <w:lang w:val="fr-CA"/>
        </w:rPr>
        <w:t xml:space="preserve">: </w:t>
      </w:r>
      <w:r>
        <w:rPr>
          <w:lang w:val="fr-CA"/>
        </w:rPr>
        <w:t>enfoncez les touches</w:t>
      </w:r>
      <w:r w:rsidR="002F7C7D" w:rsidRPr="00C1453B">
        <w:rPr>
          <w:lang w:val="fr-CA"/>
        </w:rPr>
        <w:t xml:space="preserve"> </w:t>
      </w:r>
      <w:r w:rsidR="002F7C7D" w:rsidRPr="00C1453B">
        <w:rPr>
          <w:b/>
          <w:bCs/>
          <w:lang w:val="fr-CA"/>
        </w:rPr>
        <w:t>Alt</w:t>
      </w:r>
      <w:r w:rsidR="002F7C7D" w:rsidRPr="00C1453B">
        <w:rPr>
          <w:lang w:val="fr-CA"/>
        </w:rPr>
        <w:t>-</w:t>
      </w:r>
      <w:r w:rsidR="00856AE6" w:rsidRPr="00C1453B">
        <w:rPr>
          <w:b/>
          <w:bCs/>
          <w:lang w:val="fr-CA"/>
        </w:rPr>
        <w:t>Y</w:t>
      </w:r>
      <w:r w:rsidR="00856AE6" w:rsidRPr="00C1453B">
        <w:rPr>
          <w:lang w:val="fr-CA"/>
        </w:rPr>
        <w:t xml:space="preserve"> (Y </w:t>
      </w:r>
      <w:r>
        <w:rPr>
          <w:lang w:val="fr-CA"/>
        </w:rPr>
        <w:t>pour Oui</w:t>
      </w:r>
      <w:r w:rsidR="00856AE6" w:rsidRPr="00C1453B">
        <w:rPr>
          <w:lang w:val="fr-CA"/>
        </w:rPr>
        <w:t>).</w:t>
      </w:r>
    </w:p>
    <w:p w14:paraId="51B2D17A" w14:textId="066E5C28" w:rsidR="00F25CF3" w:rsidRPr="00C1453B" w:rsidRDefault="00FB5D8C" w:rsidP="000E1677">
      <w:pPr>
        <w:pStyle w:val="Listepuces"/>
        <w:rPr>
          <w:lang w:val="fr-CA"/>
        </w:rPr>
      </w:pPr>
      <w:r>
        <w:rPr>
          <w:lang w:val="fr-CA"/>
        </w:rPr>
        <w:t xml:space="preserve">au téléphone </w:t>
      </w:r>
      <w:r w:rsidR="004021C9" w:rsidRPr="00C1453B">
        <w:rPr>
          <w:lang w:val="fr-CA"/>
        </w:rPr>
        <w:t xml:space="preserve">: </w:t>
      </w:r>
      <w:r>
        <w:rPr>
          <w:lang w:val="fr-CA"/>
        </w:rPr>
        <w:t>enfoncez</w:t>
      </w:r>
      <w:r w:rsidR="004021C9" w:rsidRPr="00C1453B">
        <w:rPr>
          <w:lang w:val="fr-CA"/>
        </w:rPr>
        <w:t xml:space="preserve"> </w:t>
      </w:r>
      <w:r w:rsidR="00F25CF3" w:rsidRPr="00C1453B">
        <w:rPr>
          <w:b/>
          <w:bCs/>
          <w:lang w:val="fr-CA"/>
        </w:rPr>
        <w:t>*</w:t>
      </w:r>
      <w:r w:rsidR="00F25CF3" w:rsidRPr="00C1453B">
        <w:rPr>
          <w:lang w:val="fr-CA"/>
        </w:rPr>
        <w:t xml:space="preserve"> (</w:t>
      </w:r>
      <w:r>
        <w:rPr>
          <w:lang w:val="fr-CA"/>
        </w:rPr>
        <w:t>la touche étoile</w:t>
      </w:r>
      <w:r w:rsidR="00F25CF3" w:rsidRPr="00C1453B">
        <w:rPr>
          <w:lang w:val="fr-CA"/>
        </w:rPr>
        <w:t xml:space="preserve">), </w:t>
      </w:r>
      <w:r>
        <w:rPr>
          <w:lang w:val="fr-CA"/>
        </w:rPr>
        <w:t xml:space="preserve">suivi de </w:t>
      </w:r>
      <w:r w:rsidR="00F25CF3" w:rsidRPr="00C1453B">
        <w:rPr>
          <w:b/>
          <w:bCs/>
          <w:lang w:val="fr-CA"/>
        </w:rPr>
        <w:t>9</w:t>
      </w:r>
      <w:r w:rsidR="00F25CF3" w:rsidRPr="00C1453B">
        <w:rPr>
          <w:lang w:val="fr-CA"/>
        </w:rPr>
        <w:t>.</w:t>
      </w:r>
    </w:p>
    <w:p w14:paraId="6A29221C" w14:textId="21CD6FB2" w:rsidR="004A28D3" w:rsidRPr="00C1453B" w:rsidRDefault="00FB5D8C" w:rsidP="000E1677">
      <w:pPr>
        <w:pStyle w:val="Titre2"/>
        <w:rPr>
          <w:rFonts w:ascii="Verdana" w:hAnsi="Verdana"/>
          <w:lang w:val="fr-CA"/>
        </w:rPr>
      </w:pPr>
      <w:r w:rsidRPr="00FB5D8C">
        <w:rPr>
          <w:rFonts w:ascii="Verdana" w:hAnsi="Verdana"/>
          <w:lang w:val="fr-CA"/>
        </w:rPr>
        <w:t>Couper/rétablir le son</w:t>
      </w:r>
      <w:r w:rsidRPr="00FB5D8C">
        <w:rPr>
          <w:rFonts w:ascii="Verdana" w:hAnsi="Verdana"/>
          <w:lang w:val="fr-CA"/>
        </w:rPr>
        <w:t xml:space="preserve"> </w:t>
      </w:r>
    </w:p>
    <w:p w14:paraId="450C222E" w14:textId="015CA43F" w:rsidR="004A28D3" w:rsidRPr="00C1453B" w:rsidRDefault="00E7748B" w:rsidP="00A4257E">
      <w:pPr>
        <w:rPr>
          <w:lang w:val="fr-CA"/>
        </w:rPr>
      </w:pPr>
      <w:r w:rsidRPr="00E7748B">
        <w:rPr>
          <w:lang w:val="fr-CA"/>
        </w:rPr>
        <w:t>Cela a pour effet d'empêcher les autres participants à la réunion d'entendre ce que vous dites. Lorsque d'autres personnes parlent, il est considéré comme poli de couper l</w:t>
      </w:r>
      <w:r>
        <w:rPr>
          <w:lang w:val="fr-CA"/>
        </w:rPr>
        <w:t>’audio</w:t>
      </w:r>
      <w:r w:rsidRPr="00E7748B">
        <w:rPr>
          <w:lang w:val="fr-CA"/>
        </w:rPr>
        <w:t xml:space="preserve"> pour éviter d'ajouter des bruits de fond dans le mixage. Et après avoir été </w:t>
      </w:r>
      <w:r>
        <w:rPr>
          <w:lang w:val="fr-CA"/>
        </w:rPr>
        <w:t>invité</w:t>
      </w:r>
      <w:r w:rsidRPr="00E7748B">
        <w:rPr>
          <w:lang w:val="fr-CA"/>
        </w:rPr>
        <w:t xml:space="preserve"> à parler, il se peut que vous deviez à nouveau vous mettre en sourdine. Pour ce faire...</w:t>
      </w:r>
      <w:r w:rsidRPr="00E7748B">
        <w:rPr>
          <w:lang w:val="fr-CA"/>
        </w:rPr>
        <w:t xml:space="preserve"> </w:t>
      </w:r>
    </w:p>
    <w:p w14:paraId="703D7F5C" w14:textId="23639224" w:rsidR="00814099" w:rsidRPr="00C1453B" w:rsidRDefault="00E7748B" w:rsidP="00814099">
      <w:pPr>
        <w:pStyle w:val="Listepuces"/>
        <w:rPr>
          <w:lang w:val="fr-CA"/>
        </w:rPr>
      </w:pPr>
      <w:r>
        <w:rPr>
          <w:lang w:val="fr-CA"/>
        </w:rPr>
        <w:t>dans</w:t>
      </w:r>
      <w:r w:rsidRPr="00C1453B">
        <w:rPr>
          <w:lang w:val="fr-CA"/>
        </w:rPr>
        <w:t xml:space="preserve"> iOS</w:t>
      </w:r>
      <w:r>
        <w:rPr>
          <w:lang w:val="fr-CA"/>
        </w:rPr>
        <w:t xml:space="preserve"> </w:t>
      </w:r>
      <w:r w:rsidRPr="00C1453B">
        <w:rPr>
          <w:lang w:val="fr-CA"/>
        </w:rPr>
        <w:t xml:space="preserve">: </w:t>
      </w:r>
      <w:r>
        <w:rPr>
          <w:lang w:val="fr-CA"/>
        </w:rPr>
        <w:t>touchez</w:t>
      </w:r>
      <w:r w:rsidRPr="00C1453B">
        <w:rPr>
          <w:lang w:val="fr-CA"/>
        </w:rPr>
        <w:t xml:space="preserve"> </w:t>
      </w:r>
      <w:r w:rsidR="00814099" w:rsidRPr="00C1453B">
        <w:rPr>
          <w:b/>
          <w:bCs/>
          <w:lang w:val="fr-CA"/>
        </w:rPr>
        <w:t>Mute</w:t>
      </w:r>
      <w:r w:rsidR="00814099" w:rsidRPr="00C1453B">
        <w:rPr>
          <w:lang w:val="fr-CA"/>
        </w:rPr>
        <w:t xml:space="preserve"> / </w:t>
      </w:r>
      <w:r w:rsidR="00814099" w:rsidRPr="00C1453B">
        <w:rPr>
          <w:b/>
          <w:bCs/>
          <w:lang w:val="fr-CA"/>
        </w:rPr>
        <w:t>Unmute My Audio</w:t>
      </w:r>
      <w:r w:rsidR="00814099" w:rsidRPr="00C1453B">
        <w:rPr>
          <w:lang w:val="fr-CA"/>
        </w:rPr>
        <w:t>.</w:t>
      </w:r>
    </w:p>
    <w:p w14:paraId="604E7914" w14:textId="286D1715" w:rsidR="00F845A6" w:rsidRPr="00C1453B" w:rsidRDefault="00E7748B" w:rsidP="000E1677">
      <w:pPr>
        <w:pStyle w:val="Listepuces"/>
        <w:rPr>
          <w:lang w:val="fr-CA"/>
        </w:rPr>
      </w:pPr>
      <w:r>
        <w:rPr>
          <w:lang w:val="fr-CA"/>
        </w:rPr>
        <w:t>dans</w:t>
      </w:r>
      <w:r w:rsidRPr="00C1453B">
        <w:rPr>
          <w:lang w:val="fr-CA"/>
        </w:rPr>
        <w:t xml:space="preserve"> Windows</w:t>
      </w:r>
      <w:r>
        <w:rPr>
          <w:lang w:val="fr-CA"/>
        </w:rPr>
        <w:t xml:space="preserve"> </w:t>
      </w:r>
      <w:r w:rsidRPr="00C1453B">
        <w:rPr>
          <w:lang w:val="fr-CA"/>
        </w:rPr>
        <w:t xml:space="preserve">: </w:t>
      </w:r>
      <w:r>
        <w:rPr>
          <w:lang w:val="fr-CA"/>
        </w:rPr>
        <w:t>enfoncez les touches</w:t>
      </w:r>
      <w:r w:rsidRPr="00C1453B">
        <w:rPr>
          <w:lang w:val="fr-CA"/>
        </w:rPr>
        <w:t xml:space="preserve"> </w:t>
      </w:r>
      <w:r w:rsidRPr="00C1453B">
        <w:rPr>
          <w:b/>
          <w:bCs/>
          <w:lang w:val="fr-CA"/>
        </w:rPr>
        <w:t>Alt</w:t>
      </w:r>
      <w:r w:rsidRPr="00C1453B">
        <w:rPr>
          <w:lang w:val="fr-CA"/>
        </w:rPr>
        <w:t>-</w:t>
      </w:r>
      <w:r w:rsidR="001A2693" w:rsidRPr="00C1453B">
        <w:rPr>
          <w:b/>
          <w:bCs/>
          <w:lang w:val="fr-CA"/>
        </w:rPr>
        <w:t>A</w:t>
      </w:r>
      <w:r w:rsidR="001A2693" w:rsidRPr="00C1453B">
        <w:rPr>
          <w:lang w:val="fr-CA"/>
        </w:rPr>
        <w:t xml:space="preserve"> (A </w:t>
      </w:r>
      <w:r>
        <w:rPr>
          <w:lang w:val="fr-CA"/>
        </w:rPr>
        <w:t>pour</w:t>
      </w:r>
      <w:r w:rsidR="001A2693" w:rsidRPr="00C1453B">
        <w:rPr>
          <w:lang w:val="fr-CA"/>
        </w:rPr>
        <w:t xml:space="preserve"> Audio)</w:t>
      </w:r>
      <w:r w:rsidR="00AB28AC" w:rsidRPr="00C1453B">
        <w:rPr>
          <w:lang w:val="fr-CA"/>
        </w:rPr>
        <w:t>.</w:t>
      </w:r>
    </w:p>
    <w:p w14:paraId="078B27BD" w14:textId="641ED7E7" w:rsidR="005E6ECE" w:rsidRPr="00C1453B" w:rsidRDefault="00FB5D8C" w:rsidP="00F2103C">
      <w:pPr>
        <w:pStyle w:val="Listepuces"/>
        <w:rPr>
          <w:lang w:val="fr-CA"/>
        </w:rPr>
      </w:pPr>
      <w:r>
        <w:rPr>
          <w:lang w:val="fr-CA"/>
        </w:rPr>
        <w:t xml:space="preserve">au téléphone </w:t>
      </w:r>
      <w:r w:rsidRPr="00C1453B">
        <w:rPr>
          <w:lang w:val="fr-CA"/>
        </w:rPr>
        <w:t xml:space="preserve">: </w:t>
      </w:r>
      <w:r>
        <w:rPr>
          <w:lang w:val="fr-CA"/>
        </w:rPr>
        <w:t>enfoncez</w:t>
      </w:r>
      <w:r w:rsidRPr="00C1453B">
        <w:rPr>
          <w:lang w:val="fr-CA"/>
        </w:rPr>
        <w:t xml:space="preserve"> </w:t>
      </w:r>
      <w:r w:rsidRPr="00C1453B">
        <w:rPr>
          <w:b/>
          <w:bCs/>
          <w:lang w:val="fr-CA"/>
        </w:rPr>
        <w:t>*</w:t>
      </w:r>
      <w:r w:rsidRPr="00C1453B">
        <w:rPr>
          <w:lang w:val="fr-CA"/>
        </w:rPr>
        <w:t xml:space="preserve"> (</w:t>
      </w:r>
      <w:r>
        <w:rPr>
          <w:lang w:val="fr-CA"/>
        </w:rPr>
        <w:t xml:space="preserve">la touche </w:t>
      </w:r>
      <w:r w:rsidR="00E7748B">
        <w:rPr>
          <w:lang w:val="fr-CA"/>
        </w:rPr>
        <w:t>étoile</w:t>
      </w:r>
      <w:r w:rsidRPr="00C1453B">
        <w:rPr>
          <w:lang w:val="fr-CA"/>
        </w:rPr>
        <w:t xml:space="preserve">), </w:t>
      </w:r>
      <w:r>
        <w:rPr>
          <w:lang w:val="fr-CA"/>
        </w:rPr>
        <w:t xml:space="preserve">suivi de </w:t>
      </w:r>
      <w:r w:rsidR="00AB73A3" w:rsidRPr="00C1453B">
        <w:rPr>
          <w:b/>
          <w:bCs/>
          <w:lang w:val="fr-CA"/>
        </w:rPr>
        <w:t>6</w:t>
      </w:r>
      <w:r w:rsidR="00AB73A3" w:rsidRPr="00C1453B">
        <w:rPr>
          <w:lang w:val="fr-CA"/>
        </w:rPr>
        <w:t>.</w:t>
      </w:r>
    </w:p>
    <w:p w14:paraId="633043A8" w14:textId="0C9F21B4" w:rsidR="00204C3B" w:rsidRPr="00C1453B" w:rsidRDefault="00E7748B" w:rsidP="0024625E">
      <w:pPr>
        <w:pStyle w:val="Titre1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Conseils </w:t>
      </w:r>
      <w:r w:rsidR="00662291">
        <w:rPr>
          <w:rFonts w:ascii="Verdana" w:hAnsi="Verdana"/>
          <w:lang w:val="fr-CA"/>
        </w:rPr>
        <w:t>de courtoisie</w:t>
      </w:r>
    </w:p>
    <w:p w14:paraId="48D4BD17" w14:textId="435F9F6C" w:rsidR="0097451E" w:rsidRPr="0097451E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fr-CA"/>
        </w:rPr>
      </w:pPr>
      <w:r w:rsidRPr="0097451E">
        <w:rPr>
          <w:szCs w:val="24"/>
          <w:lang w:val="fr-CA"/>
        </w:rPr>
        <w:t>Trouvez un endroit confortable et calme pour participer à la s</w:t>
      </w:r>
      <w:r>
        <w:rPr>
          <w:szCs w:val="24"/>
          <w:lang w:val="fr-CA"/>
        </w:rPr>
        <w:t>éance</w:t>
      </w:r>
      <w:r w:rsidRPr="0097451E">
        <w:rPr>
          <w:szCs w:val="24"/>
          <w:lang w:val="fr-CA"/>
        </w:rPr>
        <w:t>.</w:t>
      </w:r>
    </w:p>
    <w:p w14:paraId="2466EE3A" w14:textId="712C9526" w:rsidR="0097451E" w:rsidRPr="0097451E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fr-CA"/>
        </w:rPr>
      </w:pPr>
      <w:r w:rsidRPr="0097451E">
        <w:rPr>
          <w:szCs w:val="24"/>
          <w:lang w:val="fr-CA"/>
        </w:rPr>
        <w:t>Appelez à l'heure</w:t>
      </w:r>
      <w:r>
        <w:rPr>
          <w:szCs w:val="24"/>
          <w:lang w:val="fr-CA"/>
        </w:rPr>
        <w:t xml:space="preserve"> convenue</w:t>
      </w:r>
      <w:r w:rsidRPr="0097451E">
        <w:rPr>
          <w:szCs w:val="24"/>
          <w:lang w:val="fr-CA"/>
        </w:rPr>
        <w:t>.</w:t>
      </w:r>
    </w:p>
    <w:p w14:paraId="1BCDFCDE" w14:textId="2715132F" w:rsidR="0097451E" w:rsidRPr="0097451E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fr-CA"/>
        </w:rPr>
      </w:pPr>
      <w:r w:rsidRPr="0097451E">
        <w:rPr>
          <w:szCs w:val="24"/>
          <w:lang w:val="fr-CA"/>
        </w:rPr>
        <w:t>Veuillez couper votre micro, sauf si vous parlez pendant l'appel.</w:t>
      </w:r>
    </w:p>
    <w:p w14:paraId="486A834D" w14:textId="4E481F09" w:rsidR="0097451E" w:rsidRPr="0097451E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fr-CA"/>
        </w:rPr>
      </w:pPr>
      <w:r w:rsidRPr="0097451E">
        <w:rPr>
          <w:szCs w:val="24"/>
          <w:lang w:val="fr-CA"/>
        </w:rPr>
        <w:t>Parlez fort et clairement.</w:t>
      </w:r>
    </w:p>
    <w:p w14:paraId="393BF2B8" w14:textId="6376C903" w:rsidR="0097451E" w:rsidRPr="0097451E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fr-CA"/>
        </w:rPr>
      </w:pPr>
      <w:r w:rsidRPr="0097451E">
        <w:rPr>
          <w:szCs w:val="24"/>
          <w:lang w:val="fr-CA"/>
        </w:rPr>
        <w:t xml:space="preserve">Dites votre nom avant de parler. </w:t>
      </w:r>
    </w:p>
    <w:p w14:paraId="4BDB5D33" w14:textId="2C0C9114" w:rsidR="0097451E" w:rsidRPr="0097451E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szCs w:val="24"/>
          <w:lang w:val="fr-CA"/>
        </w:rPr>
      </w:pPr>
      <w:r w:rsidRPr="0097451E">
        <w:rPr>
          <w:szCs w:val="24"/>
          <w:lang w:val="fr-CA"/>
        </w:rPr>
        <w:lastRenderedPageBreak/>
        <w:t xml:space="preserve">Ne mettez jamais l'appel en attente. </w:t>
      </w:r>
    </w:p>
    <w:p w14:paraId="4EE91CC5" w14:textId="36FDB4EF" w:rsidR="00204C3B" w:rsidRPr="00C1453B" w:rsidRDefault="0097451E" w:rsidP="0097451E">
      <w:pPr>
        <w:pStyle w:val="Paragraphedeliste"/>
        <w:numPr>
          <w:ilvl w:val="0"/>
          <w:numId w:val="4"/>
        </w:numPr>
        <w:spacing w:after="0" w:line="240" w:lineRule="auto"/>
        <w:rPr>
          <w:lang w:val="fr-CA"/>
        </w:rPr>
      </w:pPr>
      <w:r>
        <w:rPr>
          <w:szCs w:val="24"/>
          <w:lang w:val="fr-CA"/>
        </w:rPr>
        <w:t xml:space="preserve">Portez </w:t>
      </w:r>
      <w:r w:rsidRPr="0097451E">
        <w:rPr>
          <w:szCs w:val="24"/>
          <w:lang w:val="fr-CA"/>
        </w:rPr>
        <w:t>attention, soyez actif et appréciez.</w:t>
      </w:r>
      <w:r w:rsidRPr="0097451E">
        <w:rPr>
          <w:szCs w:val="24"/>
          <w:lang w:val="fr-CA"/>
        </w:rPr>
        <w:t xml:space="preserve"> </w:t>
      </w:r>
    </w:p>
    <w:sectPr w:rsidR="00204C3B" w:rsidRPr="00C145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8B208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86F3B"/>
    <w:multiLevelType w:val="hybridMultilevel"/>
    <w:tmpl w:val="4D144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09C8"/>
    <w:multiLevelType w:val="hybridMultilevel"/>
    <w:tmpl w:val="DF321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0C5C"/>
    <w:multiLevelType w:val="hybridMultilevel"/>
    <w:tmpl w:val="9174B2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C"/>
    <w:rsid w:val="00004D3E"/>
    <w:rsid w:val="00005348"/>
    <w:rsid w:val="000114A0"/>
    <w:rsid w:val="000220CD"/>
    <w:rsid w:val="000500B3"/>
    <w:rsid w:val="00061E6E"/>
    <w:rsid w:val="00076460"/>
    <w:rsid w:val="00083973"/>
    <w:rsid w:val="0009616C"/>
    <w:rsid w:val="000D21FA"/>
    <w:rsid w:val="000E1677"/>
    <w:rsid w:val="00121EAD"/>
    <w:rsid w:val="00124AB9"/>
    <w:rsid w:val="00131DD3"/>
    <w:rsid w:val="001429F9"/>
    <w:rsid w:val="00146102"/>
    <w:rsid w:val="001554CC"/>
    <w:rsid w:val="00161E23"/>
    <w:rsid w:val="001717C9"/>
    <w:rsid w:val="001A2693"/>
    <w:rsid w:val="001A2AB2"/>
    <w:rsid w:val="001A2DA9"/>
    <w:rsid w:val="001D67F5"/>
    <w:rsid w:val="001E58CC"/>
    <w:rsid w:val="00204C3B"/>
    <w:rsid w:val="00217739"/>
    <w:rsid w:val="00217FD2"/>
    <w:rsid w:val="00222F74"/>
    <w:rsid w:val="00224254"/>
    <w:rsid w:val="00226914"/>
    <w:rsid w:val="00233C39"/>
    <w:rsid w:val="00236352"/>
    <w:rsid w:val="00242679"/>
    <w:rsid w:val="0024625E"/>
    <w:rsid w:val="00256C0F"/>
    <w:rsid w:val="00264916"/>
    <w:rsid w:val="002B0CDA"/>
    <w:rsid w:val="002B6133"/>
    <w:rsid w:val="002D3EE1"/>
    <w:rsid w:val="002E06E2"/>
    <w:rsid w:val="002F0E7A"/>
    <w:rsid w:val="002F7C7D"/>
    <w:rsid w:val="00305F40"/>
    <w:rsid w:val="003178BA"/>
    <w:rsid w:val="00323175"/>
    <w:rsid w:val="00337AB8"/>
    <w:rsid w:val="00352EF3"/>
    <w:rsid w:val="00354534"/>
    <w:rsid w:val="0035667B"/>
    <w:rsid w:val="00363F54"/>
    <w:rsid w:val="00364719"/>
    <w:rsid w:val="003717FA"/>
    <w:rsid w:val="00377062"/>
    <w:rsid w:val="00390D3B"/>
    <w:rsid w:val="00391ADF"/>
    <w:rsid w:val="003B46A6"/>
    <w:rsid w:val="003D3F84"/>
    <w:rsid w:val="004021C9"/>
    <w:rsid w:val="0040731A"/>
    <w:rsid w:val="00425938"/>
    <w:rsid w:val="00431116"/>
    <w:rsid w:val="004337A5"/>
    <w:rsid w:val="0044560B"/>
    <w:rsid w:val="004524B4"/>
    <w:rsid w:val="004538E8"/>
    <w:rsid w:val="0048441F"/>
    <w:rsid w:val="004A28D3"/>
    <w:rsid w:val="004B59C1"/>
    <w:rsid w:val="004B774A"/>
    <w:rsid w:val="004C3273"/>
    <w:rsid w:val="004D08F7"/>
    <w:rsid w:val="004D6FBB"/>
    <w:rsid w:val="004E348F"/>
    <w:rsid w:val="004E65D1"/>
    <w:rsid w:val="00501103"/>
    <w:rsid w:val="005110C3"/>
    <w:rsid w:val="0052268D"/>
    <w:rsid w:val="00525FE9"/>
    <w:rsid w:val="00527B4D"/>
    <w:rsid w:val="00537B38"/>
    <w:rsid w:val="00544200"/>
    <w:rsid w:val="00544FC4"/>
    <w:rsid w:val="00563906"/>
    <w:rsid w:val="00564FAF"/>
    <w:rsid w:val="005758C0"/>
    <w:rsid w:val="00577672"/>
    <w:rsid w:val="00580DC7"/>
    <w:rsid w:val="005818A4"/>
    <w:rsid w:val="005841B4"/>
    <w:rsid w:val="00585A3B"/>
    <w:rsid w:val="005958FC"/>
    <w:rsid w:val="00597B90"/>
    <w:rsid w:val="005B1BB4"/>
    <w:rsid w:val="005B2760"/>
    <w:rsid w:val="005B5064"/>
    <w:rsid w:val="005C4872"/>
    <w:rsid w:val="005E1CEE"/>
    <w:rsid w:val="005E4059"/>
    <w:rsid w:val="005E6ECE"/>
    <w:rsid w:val="005F1415"/>
    <w:rsid w:val="005F4579"/>
    <w:rsid w:val="00625FAD"/>
    <w:rsid w:val="00630105"/>
    <w:rsid w:val="0063329A"/>
    <w:rsid w:val="00642619"/>
    <w:rsid w:val="006553F4"/>
    <w:rsid w:val="00655CB7"/>
    <w:rsid w:val="00662291"/>
    <w:rsid w:val="006654EF"/>
    <w:rsid w:val="0066656C"/>
    <w:rsid w:val="006C5B59"/>
    <w:rsid w:val="006E002B"/>
    <w:rsid w:val="006E13FC"/>
    <w:rsid w:val="006E55EC"/>
    <w:rsid w:val="006F1615"/>
    <w:rsid w:val="00700406"/>
    <w:rsid w:val="00705276"/>
    <w:rsid w:val="0070561D"/>
    <w:rsid w:val="007108DD"/>
    <w:rsid w:val="00711D4B"/>
    <w:rsid w:val="00712DC0"/>
    <w:rsid w:val="00717E1A"/>
    <w:rsid w:val="007276AA"/>
    <w:rsid w:val="007A1870"/>
    <w:rsid w:val="007C0692"/>
    <w:rsid w:val="007C4657"/>
    <w:rsid w:val="007D01AF"/>
    <w:rsid w:val="00812AD8"/>
    <w:rsid w:val="00814099"/>
    <w:rsid w:val="008235C0"/>
    <w:rsid w:val="0083798F"/>
    <w:rsid w:val="00856AE6"/>
    <w:rsid w:val="00865CEF"/>
    <w:rsid w:val="00867190"/>
    <w:rsid w:val="008B04B4"/>
    <w:rsid w:val="008C0367"/>
    <w:rsid w:val="008C4E5B"/>
    <w:rsid w:val="008C5491"/>
    <w:rsid w:val="008D11B9"/>
    <w:rsid w:val="008D2E5E"/>
    <w:rsid w:val="008D3CAF"/>
    <w:rsid w:val="008D4C19"/>
    <w:rsid w:val="008E10B9"/>
    <w:rsid w:val="008F3C17"/>
    <w:rsid w:val="00902A32"/>
    <w:rsid w:val="009159B4"/>
    <w:rsid w:val="00920367"/>
    <w:rsid w:val="00921C49"/>
    <w:rsid w:val="009236A6"/>
    <w:rsid w:val="00926C18"/>
    <w:rsid w:val="009327DE"/>
    <w:rsid w:val="009439CF"/>
    <w:rsid w:val="009720A5"/>
    <w:rsid w:val="009731F1"/>
    <w:rsid w:val="0097340B"/>
    <w:rsid w:val="00973C84"/>
    <w:rsid w:val="0097451E"/>
    <w:rsid w:val="00984835"/>
    <w:rsid w:val="009959A5"/>
    <w:rsid w:val="00997718"/>
    <w:rsid w:val="009B0685"/>
    <w:rsid w:val="009C1AC1"/>
    <w:rsid w:val="009C3F11"/>
    <w:rsid w:val="009D2FE6"/>
    <w:rsid w:val="009E24C8"/>
    <w:rsid w:val="009E41DD"/>
    <w:rsid w:val="009E730D"/>
    <w:rsid w:val="009F521B"/>
    <w:rsid w:val="00A0380A"/>
    <w:rsid w:val="00A07778"/>
    <w:rsid w:val="00A4257E"/>
    <w:rsid w:val="00A845AF"/>
    <w:rsid w:val="00A86E97"/>
    <w:rsid w:val="00A96D1E"/>
    <w:rsid w:val="00AA003D"/>
    <w:rsid w:val="00AB13CD"/>
    <w:rsid w:val="00AB28AC"/>
    <w:rsid w:val="00AB73A3"/>
    <w:rsid w:val="00AD05E5"/>
    <w:rsid w:val="00AD2EBC"/>
    <w:rsid w:val="00AD356E"/>
    <w:rsid w:val="00AD35DC"/>
    <w:rsid w:val="00AE5247"/>
    <w:rsid w:val="00B00057"/>
    <w:rsid w:val="00B25405"/>
    <w:rsid w:val="00B31534"/>
    <w:rsid w:val="00B35B0F"/>
    <w:rsid w:val="00B37873"/>
    <w:rsid w:val="00B54C1B"/>
    <w:rsid w:val="00B626AD"/>
    <w:rsid w:val="00B710A2"/>
    <w:rsid w:val="00B82FFA"/>
    <w:rsid w:val="00B91C9C"/>
    <w:rsid w:val="00B96565"/>
    <w:rsid w:val="00BB307E"/>
    <w:rsid w:val="00BB33CD"/>
    <w:rsid w:val="00BB4FDB"/>
    <w:rsid w:val="00BD550D"/>
    <w:rsid w:val="00C1453B"/>
    <w:rsid w:val="00C248E5"/>
    <w:rsid w:val="00C3708D"/>
    <w:rsid w:val="00C47C85"/>
    <w:rsid w:val="00C755A3"/>
    <w:rsid w:val="00C9575F"/>
    <w:rsid w:val="00CA188F"/>
    <w:rsid w:val="00CB495D"/>
    <w:rsid w:val="00CC1651"/>
    <w:rsid w:val="00CD088D"/>
    <w:rsid w:val="00CD3E23"/>
    <w:rsid w:val="00CD6AF0"/>
    <w:rsid w:val="00CE273B"/>
    <w:rsid w:val="00CE3F4A"/>
    <w:rsid w:val="00CF717C"/>
    <w:rsid w:val="00D037D5"/>
    <w:rsid w:val="00D17B6F"/>
    <w:rsid w:val="00D20795"/>
    <w:rsid w:val="00D322CD"/>
    <w:rsid w:val="00D50CD3"/>
    <w:rsid w:val="00D655B0"/>
    <w:rsid w:val="00D67774"/>
    <w:rsid w:val="00D74C43"/>
    <w:rsid w:val="00D76177"/>
    <w:rsid w:val="00D908DB"/>
    <w:rsid w:val="00D95854"/>
    <w:rsid w:val="00DA614E"/>
    <w:rsid w:val="00DB23DA"/>
    <w:rsid w:val="00DC27DD"/>
    <w:rsid w:val="00DC6F0C"/>
    <w:rsid w:val="00DD26A6"/>
    <w:rsid w:val="00DD703F"/>
    <w:rsid w:val="00DF6C68"/>
    <w:rsid w:val="00E20AD9"/>
    <w:rsid w:val="00E32D42"/>
    <w:rsid w:val="00E37A7A"/>
    <w:rsid w:val="00E44FBC"/>
    <w:rsid w:val="00E72055"/>
    <w:rsid w:val="00E7748B"/>
    <w:rsid w:val="00E779F4"/>
    <w:rsid w:val="00E8153A"/>
    <w:rsid w:val="00E93D2C"/>
    <w:rsid w:val="00EA0138"/>
    <w:rsid w:val="00ED03AE"/>
    <w:rsid w:val="00EF22C4"/>
    <w:rsid w:val="00EF7AD9"/>
    <w:rsid w:val="00F2103C"/>
    <w:rsid w:val="00F25CF3"/>
    <w:rsid w:val="00F3089A"/>
    <w:rsid w:val="00F30F8F"/>
    <w:rsid w:val="00F41A69"/>
    <w:rsid w:val="00F7563D"/>
    <w:rsid w:val="00F813CB"/>
    <w:rsid w:val="00F81C94"/>
    <w:rsid w:val="00F845A6"/>
    <w:rsid w:val="00F9170F"/>
    <w:rsid w:val="00FA1EDA"/>
    <w:rsid w:val="00FB1773"/>
    <w:rsid w:val="00FB35B7"/>
    <w:rsid w:val="00FB5241"/>
    <w:rsid w:val="00FB5D8C"/>
    <w:rsid w:val="00FC7456"/>
    <w:rsid w:val="00FC7F33"/>
    <w:rsid w:val="00FE1C00"/>
    <w:rsid w:val="00FE36BB"/>
    <w:rsid w:val="00FE3796"/>
    <w:rsid w:val="00FF4938"/>
    <w:rsid w:val="02B1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7F8F"/>
  <w15:chartTrackingRefBased/>
  <w15:docId w15:val="{A032B9C6-C440-47EB-A193-141689E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5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1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25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2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540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B2540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B25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E1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uces">
    <w:name w:val="List Bullet"/>
    <w:basedOn w:val="Normal"/>
    <w:uiPriority w:val="99"/>
    <w:unhideWhenUsed/>
    <w:rsid w:val="000E1677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204C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95A2B28F9D409D886863C2DB036D" ma:contentTypeVersion="11" ma:contentTypeDescription="Crée un document." ma:contentTypeScope="" ma:versionID="02ca0f49b676bb057e1571239dd5d5a2">
  <xsd:schema xmlns:xsd="http://www.w3.org/2001/XMLSchema" xmlns:xs="http://www.w3.org/2001/XMLSchema" xmlns:p="http://schemas.microsoft.com/office/2006/metadata/properties" xmlns:ns2="596bc853-8a4b-4b6d-ad35-0693ec1dd559" xmlns:ns3="670b10ff-7835-4180-b3b8-9c67aa5bc15e" targetNamespace="http://schemas.microsoft.com/office/2006/metadata/properties" ma:root="true" ma:fieldsID="9edfdc385ddfddc75e9cfea0b3029ded" ns2:_="" ns3:_="">
    <xsd:import namespace="596bc853-8a4b-4b6d-ad35-0693ec1dd559"/>
    <xsd:import namespace="670b10ff-7835-4180-b3b8-9c67aa5b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c853-8a4b-4b6d-ad35-0693ec1d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10ff-7835-4180-b3b8-9c67aa5bc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AF4E-80C6-4454-B41B-BDB5D4E9FF18}"/>
</file>

<file path=customXml/itemProps2.xml><?xml version="1.0" encoding="utf-8"?>
<ds:datastoreItem xmlns:ds="http://schemas.openxmlformats.org/officeDocument/2006/customXml" ds:itemID="{EF75FD30-117A-48CB-AB37-E5995435E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1A150-40DF-4D9A-A1BB-E3EC0F4C9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735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Faris</dc:creator>
  <cp:keywords/>
  <dc:description/>
  <cp:lastModifiedBy>Claude Leger</cp:lastModifiedBy>
  <cp:revision>4</cp:revision>
  <dcterms:created xsi:type="dcterms:W3CDTF">2020-05-27T17:41:00Z</dcterms:created>
  <dcterms:modified xsi:type="dcterms:W3CDTF">2020-05-27T23:33:00Z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0x010100F5E895A2B28F9D409D886863C2DB036D</vt:lpwstr>
  </property>
</Properties>
</file>