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25205" w14:textId="79F1EAC0" w:rsidR="008D5228" w:rsidRPr="00495C68" w:rsidRDefault="4BB45267" w:rsidP="4BB45267">
      <w:pPr>
        <w:spacing w:line="276" w:lineRule="auto"/>
        <w:ind w:right="29"/>
        <w:rPr>
          <w:rFonts w:ascii="Arial" w:hAnsi="Arial" w:cs="Arial"/>
        </w:rPr>
      </w:pPr>
      <w:bookmarkStart w:id="0" w:name="_GoBack"/>
      <w:bookmarkEnd w:id="0"/>
      <w:r w:rsidRPr="4BB45267">
        <w:rPr>
          <w:rFonts w:ascii="Arial" w:hAnsi="Arial" w:cs="Arial"/>
          <w:b/>
          <w:bCs/>
        </w:rPr>
        <w:t>Licensee:</w:t>
      </w:r>
      <w:r w:rsidRPr="4BB45267">
        <w:rPr>
          <w:rFonts w:ascii="Arial" w:hAnsi="Arial" w:cs="Arial"/>
        </w:rPr>
        <w:t xml:space="preserve"> The 50/50 Raffle (the "Raffle") shall be conducted by the Canadian National Institute for the Blind ("CNIB") (the "50/50 Licensee") pursuant to a license (the "License") from the Alberta Gaming and Liquor Commission ("AGLC") and in accordance with the Criminal Code of Canada, Alberta Gaming and Liquor Act and Regulations, AGLC Policy, AGLC Raffle Terms and conditions, and the terms of the 50/50 Raffle Licensee Agreement between the 50/50 Licensee and Ascends Canada Ltd. (the "Service Provider").</w:t>
      </w:r>
    </w:p>
    <w:p w14:paraId="1A62176D" w14:textId="77777777" w:rsidR="00495C68" w:rsidRDefault="00495C68" w:rsidP="00495C68">
      <w:pPr>
        <w:spacing w:line="276" w:lineRule="auto"/>
        <w:ind w:left="374" w:right="125"/>
        <w:rPr>
          <w:rFonts w:ascii="Arial" w:hAnsi="Arial" w:cs="Arial"/>
          <w:sz w:val="24"/>
          <w:szCs w:val="24"/>
        </w:rPr>
      </w:pPr>
    </w:p>
    <w:p w14:paraId="27684B41" w14:textId="0615E5E2" w:rsidR="00495C68" w:rsidRPr="00495C68" w:rsidRDefault="00495C68" w:rsidP="007A6D4D">
      <w:pPr>
        <w:spacing w:after="120" w:line="276" w:lineRule="auto"/>
        <w:ind w:left="374" w:right="125"/>
        <w:rPr>
          <w:rFonts w:ascii="Arial" w:hAnsi="Arial" w:cs="Arial"/>
          <w:sz w:val="24"/>
          <w:szCs w:val="24"/>
        </w:rPr>
      </w:pPr>
      <w:r>
        <w:rPr>
          <w:rFonts w:ascii="Arial" w:hAnsi="Arial" w:cs="Arial"/>
          <w:sz w:val="24"/>
          <w:szCs w:val="24"/>
        </w:rPr>
        <w:t>1.</w:t>
      </w:r>
      <w:r>
        <w:rPr>
          <w:rFonts w:ascii="Arial" w:hAnsi="Arial" w:cs="Arial"/>
          <w:b/>
          <w:sz w:val="24"/>
          <w:szCs w:val="24"/>
        </w:rPr>
        <w:tab/>
      </w:r>
      <w:r w:rsidR="00684434" w:rsidRPr="00495C68">
        <w:rPr>
          <w:rFonts w:ascii="Arial" w:hAnsi="Arial" w:cs="Arial"/>
          <w:b/>
          <w:sz w:val="24"/>
          <w:szCs w:val="24"/>
        </w:rPr>
        <w:t xml:space="preserve">Date and Location of Draw (s): </w:t>
      </w:r>
      <w:r w:rsidR="00684434" w:rsidRPr="00495C68">
        <w:rPr>
          <w:rFonts w:ascii="Arial" w:hAnsi="Arial" w:cs="Arial"/>
          <w:sz w:val="24"/>
          <w:szCs w:val="24"/>
        </w:rPr>
        <w:t xml:space="preserve">At the Edmonton EXPO Centre, located at </w:t>
      </w:r>
      <w:r w:rsidR="00FF547D">
        <w:rPr>
          <w:rFonts w:ascii="Arial" w:hAnsi="Arial" w:cs="Arial"/>
          <w:sz w:val="24"/>
          <w:szCs w:val="24"/>
        </w:rPr>
        <w:t>7300-</w:t>
      </w:r>
      <w:r w:rsidR="003F1FBF">
        <w:rPr>
          <w:rFonts w:ascii="Arial" w:hAnsi="Arial" w:cs="Arial"/>
          <w:sz w:val="24"/>
          <w:szCs w:val="24"/>
        </w:rPr>
        <w:t xml:space="preserve">116 </w:t>
      </w:r>
      <w:r w:rsidRPr="00495C68">
        <w:rPr>
          <w:rFonts w:ascii="Arial" w:hAnsi="Arial" w:cs="Arial"/>
          <w:sz w:val="24"/>
          <w:szCs w:val="24"/>
        </w:rPr>
        <w:t xml:space="preserve"> </w:t>
      </w:r>
      <w:r w:rsidR="00684434" w:rsidRPr="00495C68">
        <w:rPr>
          <w:rFonts w:ascii="Arial" w:hAnsi="Arial" w:cs="Arial"/>
          <w:sz w:val="24"/>
          <w:szCs w:val="24"/>
        </w:rPr>
        <w:t>Avenue, Edmonton, Alberta, during each day of the 201</w:t>
      </w:r>
      <w:r w:rsidRPr="00495C68">
        <w:rPr>
          <w:rFonts w:ascii="Arial" w:hAnsi="Arial" w:cs="Arial"/>
          <w:sz w:val="24"/>
          <w:szCs w:val="24"/>
        </w:rPr>
        <w:t>9</w:t>
      </w:r>
      <w:r w:rsidR="00684434" w:rsidRPr="00495C68">
        <w:rPr>
          <w:rFonts w:ascii="Arial" w:hAnsi="Arial" w:cs="Arial"/>
          <w:sz w:val="24"/>
          <w:szCs w:val="24"/>
        </w:rPr>
        <w:t xml:space="preserve"> K-Days event </w:t>
      </w:r>
      <w:r w:rsidR="00112B42">
        <w:rPr>
          <w:rFonts w:ascii="Arial" w:hAnsi="Arial" w:cs="Arial"/>
          <w:sz w:val="24"/>
          <w:szCs w:val="24"/>
        </w:rPr>
        <w:t>Friday July 19 to Sunday July 28, 2019</w:t>
      </w:r>
      <w:r w:rsidR="00E92810">
        <w:rPr>
          <w:rFonts w:ascii="Arial" w:hAnsi="Arial" w:cs="Arial"/>
          <w:sz w:val="24"/>
          <w:szCs w:val="24"/>
        </w:rPr>
        <w:t xml:space="preserve"> as </w:t>
      </w:r>
      <w:r w:rsidR="00684434" w:rsidRPr="00495C68">
        <w:rPr>
          <w:rFonts w:ascii="Arial" w:hAnsi="Arial" w:cs="Arial"/>
          <w:sz w:val="24"/>
          <w:szCs w:val="24"/>
        </w:rPr>
        <w:t>listed in the License (the "50/50 Licensed Event(s)").</w:t>
      </w:r>
    </w:p>
    <w:p w14:paraId="51B29810" w14:textId="42DA9FE4" w:rsidR="00495C68" w:rsidRDefault="00684434" w:rsidP="007A6D4D">
      <w:pPr>
        <w:spacing w:after="120" w:line="276" w:lineRule="auto"/>
        <w:ind w:left="374" w:right="125"/>
        <w:rPr>
          <w:rFonts w:ascii="Arial" w:hAnsi="Arial" w:cs="Arial"/>
          <w:sz w:val="24"/>
          <w:szCs w:val="24"/>
        </w:rPr>
      </w:pPr>
      <w:r w:rsidRPr="00495C68">
        <w:rPr>
          <w:rFonts w:ascii="Arial" w:hAnsi="Arial" w:cs="Arial"/>
          <w:sz w:val="24"/>
          <w:szCs w:val="24"/>
        </w:rPr>
        <w:t xml:space="preserve">2. </w:t>
      </w:r>
      <w:r w:rsidR="00495C68">
        <w:rPr>
          <w:rFonts w:ascii="Arial" w:hAnsi="Arial" w:cs="Arial"/>
          <w:sz w:val="24"/>
          <w:szCs w:val="24"/>
        </w:rPr>
        <w:tab/>
      </w:r>
      <w:r w:rsidRPr="00495C68">
        <w:rPr>
          <w:rFonts w:ascii="Arial" w:hAnsi="Arial" w:cs="Arial"/>
          <w:b/>
          <w:sz w:val="24"/>
          <w:szCs w:val="24"/>
        </w:rPr>
        <w:t>Rules:</w:t>
      </w:r>
      <w:r w:rsidRPr="00495C68">
        <w:rPr>
          <w:rFonts w:ascii="Arial" w:hAnsi="Arial" w:cs="Arial"/>
          <w:sz w:val="24"/>
          <w:szCs w:val="24"/>
        </w:rPr>
        <w:t xml:space="preserve"> These are the official 50/50 Raffle Rules and are available upon request.</w:t>
      </w:r>
    </w:p>
    <w:p w14:paraId="001E93FE" w14:textId="75C875D6" w:rsidR="00495C68" w:rsidRDefault="00495C68" w:rsidP="007A6D4D">
      <w:pPr>
        <w:spacing w:after="120" w:line="276" w:lineRule="auto"/>
        <w:ind w:left="374" w:right="125"/>
        <w:rPr>
          <w:rFonts w:ascii="Arial" w:hAnsi="Arial" w:cs="Arial"/>
          <w:sz w:val="24"/>
          <w:szCs w:val="24"/>
        </w:rPr>
      </w:pPr>
      <w:r>
        <w:rPr>
          <w:rFonts w:ascii="Arial" w:hAnsi="Arial" w:cs="Arial"/>
          <w:sz w:val="24"/>
          <w:szCs w:val="24"/>
        </w:rPr>
        <w:t>3</w:t>
      </w:r>
      <w:r w:rsidRPr="00495C68">
        <w:rPr>
          <w:rFonts w:ascii="Arial" w:hAnsi="Arial" w:cs="Arial"/>
          <w:b/>
          <w:sz w:val="24"/>
          <w:szCs w:val="24"/>
        </w:rPr>
        <w:t xml:space="preserve">. </w:t>
      </w:r>
      <w:r>
        <w:rPr>
          <w:rFonts w:ascii="Arial" w:hAnsi="Arial" w:cs="Arial"/>
          <w:b/>
          <w:sz w:val="24"/>
          <w:szCs w:val="24"/>
        </w:rPr>
        <w:tab/>
      </w:r>
      <w:r w:rsidRPr="00495C68">
        <w:rPr>
          <w:rFonts w:ascii="Arial" w:hAnsi="Arial" w:cs="Arial"/>
          <w:b/>
          <w:sz w:val="24"/>
          <w:szCs w:val="24"/>
        </w:rPr>
        <w:t>E</w:t>
      </w:r>
      <w:r w:rsidR="00684434" w:rsidRPr="00495C68">
        <w:rPr>
          <w:rFonts w:ascii="Arial" w:hAnsi="Arial" w:cs="Arial"/>
          <w:b/>
          <w:sz w:val="24"/>
          <w:szCs w:val="24"/>
        </w:rPr>
        <w:t>ligibility:</w:t>
      </w:r>
      <w:r w:rsidR="00684434" w:rsidRPr="00495C68">
        <w:rPr>
          <w:rFonts w:ascii="Arial" w:hAnsi="Arial" w:cs="Arial"/>
          <w:sz w:val="24"/>
          <w:szCs w:val="24"/>
        </w:rPr>
        <w:t xml:space="preserve"> Ticket purchasers must be 18 years of age or older. Employees of the Service Provider, and members of the Board of Directors, and employees of </w:t>
      </w:r>
      <w:r w:rsidR="00485C5D">
        <w:rPr>
          <w:rFonts w:ascii="Arial" w:hAnsi="Arial" w:cs="Arial"/>
          <w:sz w:val="24"/>
          <w:szCs w:val="24"/>
        </w:rPr>
        <w:t>CNIB</w:t>
      </w:r>
      <w:r w:rsidR="008E5823">
        <w:rPr>
          <w:rFonts w:ascii="Arial" w:hAnsi="Arial" w:cs="Arial"/>
          <w:sz w:val="24"/>
          <w:szCs w:val="24"/>
        </w:rPr>
        <w:t xml:space="preserve"> are</w:t>
      </w:r>
      <w:r w:rsidR="00684434" w:rsidRPr="00495C68">
        <w:rPr>
          <w:rFonts w:ascii="Arial" w:hAnsi="Arial" w:cs="Arial"/>
          <w:sz w:val="24"/>
          <w:szCs w:val="24"/>
        </w:rPr>
        <w:t xml:space="preserve"> NOT eligible to participate (defined as a purchase tickets or receive prizes) in the 50/50 Raffle. Each ticket sold shall be eligible to participate in each draw conducted under the authority of the License.</w:t>
      </w:r>
    </w:p>
    <w:p w14:paraId="4B935608" w14:textId="0D877D71" w:rsidR="008D5228" w:rsidRPr="00495C68" w:rsidRDefault="00495C68" w:rsidP="007A6D4D">
      <w:pPr>
        <w:spacing w:after="120" w:line="276" w:lineRule="auto"/>
        <w:ind w:left="374" w:right="125"/>
        <w:rPr>
          <w:rFonts w:ascii="Arial" w:hAnsi="Arial" w:cs="Arial"/>
          <w:sz w:val="24"/>
          <w:szCs w:val="24"/>
        </w:rPr>
      </w:pPr>
      <w:r>
        <w:rPr>
          <w:rFonts w:ascii="Arial" w:hAnsi="Arial" w:cs="Arial"/>
          <w:sz w:val="24"/>
          <w:szCs w:val="24"/>
        </w:rPr>
        <w:t>4.</w:t>
      </w:r>
      <w:r>
        <w:rPr>
          <w:rFonts w:ascii="Arial" w:hAnsi="Arial" w:cs="Arial"/>
          <w:sz w:val="24"/>
          <w:szCs w:val="24"/>
        </w:rPr>
        <w:tab/>
      </w:r>
      <w:r w:rsidR="00684434" w:rsidRPr="00495C68">
        <w:rPr>
          <w:rFonts w:ascii="Arial" w:hAnsi="Arial" w:cs="Arial"/>
          <w:b/>
          <w:sz w:val="24"/>
          <w:szCs w:val="24"/>
        </w:rPr>
        <w:t>Minor Children:</w:t>
      </w:r>
      <w:r w:rsidR="00684434" w:rsidRPr="00495C68">
        <w:rPr>
          <w:rFonts w:ascii="Arial" w:hAnsi="Arial" w:cs="Arial"/>
          <w:sz w:val="24"/>
          <w:szCs w:val="24"/>
        </w:rPr>
        <w:t xml:space="preserve"> AGLC requests that ticket sellers advise adult ticket purchasers not to give their ticket to a person under the age of eighteen (18) years as required by the Public Trustees Act.</w:t>
      </w:r>
    </w:p>
    <w:p w14:paraId="6E5852E9" w14:textId="48F2D9F6" w:rsidR="008D5228" w:rsidRPr="00495C68" w:rsidRDefault="0006433F" w:rsidP="007A6D4D">
      <w:pPr>
        <w:spacing w:after="120" w:line="276" w:lineRule="auto"/>
        <w:ind w:left="720" w:right="29" w:hanging="360"/>
        <w:rPr>
          <w:rFonts w:ascii="Arial" w:hAnsi="Arial" w:cs="Arial"/>
          <w:sz w:val="24"/>
          <w:szCs w:val="24"/>
        </w:rPr>
      </w:pPr>
      <w:r>
        <w:rPr>
          <w:rFonts w:ascii="Arial" w:hAnsi="Arial" w:cs="Arial"/>
          <w:sz w:val="24"/>
          <w:szCs w:val="24"/>
        </w:rPr>
        <w:t>5.</w:t>
      </w:r>
      <w:r>
        <w:rPr>
          <w:rFonts w:ascii="Arial" w:hAnsi="Arial" w:cs="Arial"/>
          <w:sz w:val="24"/>
          <w:szCs w:val="24"/>
        </w:rPr>
        <w:tab/>
      </w:r>
      <w:r w:rsidR="00684434" w:rsidRPr="0006433F">
        <w:rPr>
          <w:rFonts w:ascii="Arial" w:hAnsi="Arial" w:cs="Arial"/>
          <w:b/>
          <w:sz w:val="24"/>
          <w:szCs w:val="24"/>
        </w:rPr>
        <w:t>Tickets:</w:t>
      </w:r>
      <w:r w:rsidR="00684434" w:rsidRPr="00495C68">
        <w:rPr>
          <w:rFonts w:ascii="Arial" w:hAnsi="Arial" w:cs="Arial"/>
          <w:sz w:val="24"/>
          <w:szCs w:val="24"/>
        </w:rPr>
        <w:t xml:space="preserve"> Ticket pricing shall be:</w:t>
      </w:r>
    </w:p>
    <w:p w14:paraId="569C5C91" w14:textId="77777777" w:rsidR="005445EE" w:rsidRDefault="00684434" w:rsidP="007A6D4D">
      <w:pPr>
        <w:spacing w:after="120" w:line="276" w:lineRule="auto"/>
        <w:ind w:left="1440" w:right="1751" w:firstLine="720"/>
        <w:rPr>
          <w:rFonts w:ascii="Arial" w:hAnsi="Arial" w:cs="Arial"/>
          <w:sz w:val="24"/>
          <w:szCs w:val="24"/>
        </w:rPr>
      </w:pPr>
      <w:r w:rsidRPr="00495C68">
        <w:rPr>
          <w:rFonts w:ascii="Arial" w:hAnsi="Arial" w:cs="Arial"/>
          <w:sz w:val="24"/>
          <w:szCs w:val="24"/>
        </w:rPr>
        <w:t xml:space="preserve">i. Regular: Five dollars ($5.00) for one (1) </w:t>
      </w:r>
      <w:r w:rsidR="005445EE">
        <w:rPr>
          <w:rFonts w:ascii="Arial" w:hAnsi="Arial" w:cs="Arial"/>
          <w:sz w:val="24"/>
          <w:szCs w:val="24"/>
        </w:rPr>
        <w:t>tic</w:t>
      </w:r>
      <w:r w:rsidRPr="00495C68">
        <w:rPr>
          <w:rFonts w:ascii="Arial" w:hAnsi="Arial" w:cs="Arial"/>
          <w:sz w:val="24"/>
          <w:szCs w:val="24"/>
        </w:rPr>
        <w:t xml:space="preserve">ket </w:t>
      </w:r>
    </w:p>
    <w:p w14:paraId="2F3E63C5" w14:textId="77777777" w:rsidR="005445EE" w:rsidRDefault="00684434" w:rsidP="007A6D4D">
      <w:pPr>
        <w:spacing w:after="120" w:line="276" w:lineRule="auto"/>
        <w:ind w:left="1440" w:right="1751" w:firstLine="720"/>
        <w:rPr>
          <w:rFonts w:ascii="Arial" w:hAnsi="Arial" w:cs="Arial"/>
          <w:sz w:val="24"/>
          <w:szCs w:val="24"/>
        </w:rPr>
      </w:pPr>
      <w:r w:rsidRPr="00495C68">
        <w:rPr>
          <w:rFonts w:ascii="Arial" w:hAnsi="Arial" w:cs="Arial"/>
          <w:sz w:val="24"/>
          <w:szCs w:val="24"/>
        </w:rPr>
        <w:t xml:space="preserve">ii. Discount 1: Ten dollars ($10.00) for three (3) tickets </w:t>
      </w:r>
    </w:p>
    <w:p w14:paraId="4D71A4F6" w14:textId="47980D2D" w:rsidR="008D5228" w:rsidRPr="00495C68" w:rsidRDefault="00684434" w:rsidP="007A6D4D">
      <w:pPr>
        <w:spacing w:after="120" w:line="276" w:lineRule="auto"/>
        <w:ind w:left="1440" w:right="1751" w:firstLine="720"/>
        <w:rPr>
          <w:rFonts w:ascii="Arial" w:hAnsi="Arial" w:cs="Arial"/>
          <w:sz w:val="24"/>
          <w:szCs w:val="24"/>
        </w:rPr>
      </w:pPr>
      <w:r w:rsidRPr="00495C68">
        <w:rPr>
          <w:rFonts w:ascii="Arial" w:hAnsi="Arial" w:cs="Arial"/>
          <w:sz w:val="24"/>
          <w:szCs w:val="24"/>
        </w:rPr>
        <w:t>iii. Discount 2: Twenty dollars ($20.00) for ten (10) tickets</w:t>
      </w:r>
    </w:p>
    <w:p w14:paraId="798020B5" w14:textId="788B1D34" w:rsidR="0006433F" w:rsidRPr="0006433F" w:rsidRDefault="0006433F" w:rsidP="007A6D4D">
      <w:pPr>
        <w:autoSpaceDE w:val="0"/>
        <w:autoSpaceDN w:val="0"/>
        <w:adjustRightInd w:val="0"/>
        <w:spacing w:after="120"/>
        <w:ind w:left="720" w:hanging="346"/>
        <w:rPr>
          <w:rFonts w:ascii="Arial" w:hAnsi="Arial" w:cs="Arial"/>
          <w:sz w:val="24"/>
          <w:szCs w:val="24"/>
        </w:rPr>
      </w:pPr>
      <w:r>
        <w:rPr>
          <w:rFonts w:ascii="Arial" w:hAnsi="Arial" w:cs="Arial"/>
          <w:sz w:val="24"/>
          <w:szCs w:val="24"/>
        </w:rPr>
        <w:t>6</w:t>
      </w:r>
      <w:r>
        <w:rPr>
          <w:rFonts w:ascii="Arial" w:hAnsi="Arial" w:cs="Arial"/>
          <w:b/>
          <w:sz w:val="24"/>
          <w:szCs w:val="24"/>
        </w:rPr>
        <w:t>.</w:t>
      </w:r>
      <w:r>
        <w:rPr>
          <w:rFonts w:ascii="Arial" w:hAnsi="Arial" w:cs="Arial"/>
          <w:b/>
          <w:sz w:val="24"/>
          <w:szCs w:val="24"/>
        </w:rPr>
        <w:tab/>
      </w:r>
      <w:r w:rsidR="00684434" w:rsidRPr="0006433F">
        <w:rPr>
          <w:rFonts w:ascii="Arial" w:hAnsi="Arial" w:cs="Arial"/>
          <w:b/>
          <w:sz w:val="24"/>
          <w:szCs w:val="24"/>
        </w:rPr>
        <w:t>No Refunds</w:t>
      </w:r>
      <w:r w:rsidR="005445EE" w:rsidRPr="0006433F">
        <w:rPr>
          <w:rFonts w:ascii="Arial" w:hAnsi="Arial" w:cs="Arial"/>
          <w:b/>
          <w:sz w:val="24"/>
          <w:szCs w:val="24"/>
        </w:rPr>
        <w:t>:</w:t>
      </w:r>
      <w:r w:rsidR="00684434" w:rsidRPr="0006433F">
        <w:rPr>
          <w:rFonts w:ascii="Arial" w:hAnsi="Arial" w:cs="Arial"/>
          <w:sz w:val="24"/>
          <w:szCs w:val="24"/>
        </w:rPr>
        <w:t xml:space="preserve"> All ticket sales are final. </w:t>
      </w:r>
      <w:r w:rsidRPr="0006433F">
        <w:rPr>
          <w:rFonts w:ascii="Arial" w:hAnsi="Arial" w:cs="Arial"/>
          <w:sz w:val="24"/>
          <w:szCs w:val="24"/>
        </w:rPr>
        <w:t xml:space="preserve">Once a ticket has been purchased, refunds will not be granted.  The only exception would be in the unlikely event the raffle is cancelled.  At that point AGLC rules and guidelines will be followed for proper reimbursement to all ticket buyers.  The liability of the licensee of this raffle shall be limited to the purchase price of the ticket(s).  </w:t>
      </w:r>
    </w:p>
    <w:p w14:paraId="6F39EF4D" w14:textId="5FC96D8A" w:rsidR="008D5228" w:rsidRPr="0006433F" w:rsidRDefault="0006433F" w:rsidP="007A6D4D">
      <w:pPr>
        <w:spacing w:after="120" w:line="276" w:lineRule="auto"/>
        <w:ind w:left="720" w:right="29" w:hanging="360"/>
        <w:rPr>
          <w:rFonts w:ascii="Arial" w:hAnsi="Arial" w:cs="Arial"/>
          <w:sz w:val="24"/>
          <w:szCs w:val="24"/>
        </w:rPr>
      </w:pPr>
      <w:r>
        <w:rPr>
          <w:rFonts w:ascii="Arial" w:hAnsi="Arial" w:cs="Arial"/>
          <w:sz w:val="24"/>
          <w:szCs w:val="24"/>
        </w:rPr>
        <w:lastRenderedPageBreak/>
        <w:t>7</w:t>
      </w:r>
      <w:r w:rsidRPr="0006433F">
        <w:rPr>
          <w:rFonts w:ascii="Arial" w:hAnsi="Arial" w:cs="Arial"/>
          <w:sz w:val="24"/>
          <w:szCs w:val="24"/>
        </w:rPr>
        <w:t>.</w:t>
      </w:r>
      <w:r w:rsidRPr="0006433F">
        <w:rPr>
          <w:rFonts w:ascii="Arial" w:hAnsi="Arial" w:cs="Arial"/>
          <w:sz w:val="24"/>
          <w:szCs w:val="24"/>
        </w:rPr>
        <w:tab/>
      </w:r>
      <w:r w:rsidR="00684434" w:rsidRPr="0006433F">
        <w:rPr>
          <w:rFonts w:ascii="Arial" w:hAnsi="Arial" w:cs="Arial"/>
          <w:b/>
          <w:sz w:val="24"/>
          <w:szCs w:val="24"/>
        </w:rPr>
        <w:t>The Draw:</w:t>
      </w:r>
      <w:r w:rsidR="00684434" w:rsidRPr="0006433F">
        <w:rPr>
          <w:rFonts w:ascii="Arial" w:hAnsi="Arial" w:cs="Arial"/>
          <w:sz w:val="24"/>
          <w:szCs w:val="24"/>
        </w:rPr>
        <w:t xml:space="preserve"> A ticket stub containing the ticket serial number of each sold ticket shall be placed in a draw container. The Draw will take place at 10 p.m., of each 50/50 Licensed Event in the Count Room of the EXPO Centre.</w:t>
      </w:r>
    </w:p>
    <w:p w14:paraId="1C9E4ABF" w14:textId="7E0E84C6" w:rsidR="008D5228" w:rsidRPr="00495C68" w:rsidRDefault="00684434" w:rsidP="007A6D4D">
      <w:pPr>
        <w:spacing w:after="120" w:line="276" w:lineRule="auto"/>
        <w:ind w:left="739" w:right="29"/>
        <w:rPr>
          <w:rFonts w:ascii="Arial" w:hAnsi="Arial" w:cs="Arial"/>
          <w:sz w:val="24"/>
          <w:szCs w:val="24"/>
        </w:rPr>
      </w:pPr>
      <w:r w:rsidRPr="00495C68">
        <w:rPr>
          <w:rFonts w:ascii="Arial" w:hAnsi="Arial" w:cs="Arial"/>
          <w:sz w:val="24"/>
          <w:szCs w:val="24"/>
        </w:rPr>
        <w:t>The Draw shall be conducted as follows:</w:t>
      </w:r>
    </w:p>
    <w:p w14:paraId="2A6C937E" w14:textId="77777777" w:rsidR="005445EE" w:rsidRDefault="00684434" w:rsidP="007A6D4D">
      <w:pPr>
        <w:numPr>
          <w:ilvl w:val="1"/>
          <w:numId w:val="1"/>
        </w:numPr>
        <w:spacing w:after="120" w:line="276" w:lineRule="auto"/>
        <w:ind w:right="29"/>
        <w:rPr>
          <w:rFonts w:ascii="Arial" w:hAnsi="Arial" w:cs="Arial"/>
          <w:sz w:val="24"/>
          <w:szCs w:val="24"/>
        </w:rPr>
      </w:pPr>
      <w:r w:rsidRPr="005445EE">
        <w:rPr>
          <w:rFonts w:ascii="Arial" w:hAnsi="Arial" w:cs="Arial"/>
          <w:sz w:val="24"/>
          <w:szCs w:val="24"/>
        </w:rPr>
        <w:t>One ticket will be manually drawn at random (the "Draw") to win the Prize;</w:t>
      </w:r>
    </w:p>
    <w:p w14:paraId="26E20CFA" w14:textId="2AAD9CDE" w:rsidR="008D5228" w:rsidRPr="005445EE" w:rsidRDefault="00684434" w:rsidP="007A6D4D">
      <w:pPr>
        <w:numPr>
          <w:ilvl w:val="1"/>
          <w:numId w:val="1"/>
        </w:numPr>
        <w:spacing w:after="120" w:line="276" w:lineRule="auto"/>
        <w:ind w:right="29"/>
        <w:rPr>
          <w:rFonts w:ascii="Arial" w:hAnsi="Arial" w:cs="Arial"/>
          <w:sz w:val="24"/>
          <w:szCs w:val="24"/>
        </w:rPr>
      </w:pPr>
      <w:r w:rsidRPr="005445EE">
        <w:rPr>
          <w:rFonts w:ascii="Arial" w:hAnsi="Arial" w:cs="Arial"/>
          <w:sz w:val="24"/>
          <w:szCs w:val="24"/>
        </w:rPr>
        <w:t xml:space="preserve">At least one (1) executive member of the 50/50 Licensee </w:t>
      </w:r>
      <w:r w:rsidR="001C20F9">
        <w:rPr>
          <w:rFonts w:ascii="Arial" w:hAnsi="Arial" w:cs="Arial"/>
          <w:sz w:val="24"/>
          <w:szCs w:val="24"/>
        </w:rPr>
        <w:t>and/or their designate of the 50/50 Licensee</w:t>
      </w:r>
      <w:r w:rsidR="00F81A1B">
        <w:rPr>
          <w:rFonts w:ascii="Arial" w:hAnsi="Arial" w:cs="Arial"/>
          <w:sz w:val="24"/>
          <w:szCs w:val="24"/>
        </w:rPr>
        <w:t xml:space="preserve"> </w:t>
      </w:r>
      <w:r w:rsidRPr="005445EE">
        <w:rPr>
          <w:rFonts w:ascii="Arial" w:hAnsi="Arial" w:cs="Arial"/>
          <w:sz w:val="24"/>
          <w:szCs w:val="24"/>
        </w:rPr>
        <w:t>and one (1) member of the public who is not a member of the 50/50 Licensee, shall be present to witness each Draw;</w:t>
      </w:r>
    </w:p>
    <w:p w14:paraId="4EF4A110" w14:textId="77777777" w:rsidR="005445EE" w:rsidRDefault="00684434" w:rsidP="007A6D4D">
      <w:pPr>
        <w:numPr>
          <w:ilvl w:val="1"/>
          <w:numId w:val="1"/>
        </w:numPr>
        <w:spacing w:after="120" w:line="276" w:lineRule="auto"/>
        <w:ind w:right="29"/>
        <w:rPr>
          <w:rFonts w:ascii="Arial" w:hAnsi="Arial" w:cs="Arial"/>
          <w:sz w:val="24"/>
          <w:szCs w:val="24"/>
        </w:rPr>
      </w:pPr>
      <w:r w:rsidRPr="00495C68">
        <w:rPr>
          <w:rFonts w:ascii="Arial" w:hAnsi="Arial" w:cs="Arial"/>
          <w:sz w:val="24"/>
          <w:szCs w:val="24"/>
        </w:rPr>
        <w:t xml:space="preserve">The Draw can be made by any person who does not own a ticket or a share of a ticket in the Draw; </w:t>
      </w:r>
    </w:p>
    <w:p w14:paraId="49188D7D" w14:textId="7FED49BC" w:rsidR="008D5228" w:rsidRPr="00495C68" w:rsidRDefault="00684434" w:rsidP="007A6D4D">
      <w:pPr>
        <w:numPr>
          <w:ilvl w:val="1"/>
          <w:numId w:val="1"/>
        </w:numPr>
        <w:spacing w:after="120" w:line="276" w:lineRule="auto"/>
        <w:ind w:right="29"/>
        <w:rPr>
          <w:rFonts w:ascii="Arial" w:hAnsi="Arial" w:cs="Arial"/>
          <w:sz w:val="24"/>
          <w:szCs w:val="24"/>
        </w:rPr>
      </w:pPr>
      <w:r w:rsidRPr="00495C68">
        <w:rPr>
          <w:rFonts w:ascii="Arial" w:hAnsi="Arial" w:cs="Arial"/>
          <w:sz w:val="24"/>
          <w:szCs w:val="24"/>
        </w:rPr>
        <w:t>The arm of the person making the Draw must be "bare" of clothing below the elbow, he/she must exhibit his/her Draw arm and both sides of his/her open hand to the Draw witnesses immediately prior to making the Draw;</w:t>
      </w:r>
    </w:p>
    <w:p w14:paraId="5E57D00C" w14:textId="0867223D" w:rsidR="008D5228" w:rsidRPr="005445EE" w:rsidRDefault="00684434" w:rsidP="007A6D4D">
      <w:pPr>
        <w:numPr>
          <w:ilvl w:val="1"/>
          <w:numId w:val="2"/>
        </w:numPr>
        <w:spacing w:after="120" w:line="276" w:lineRule="auto"/>
        <w:ind w:left="744" w:right="29"/>
        <w:rPr>
          <w:rFonts w:ascii="Arial" w:hAnsi="Arial" w:cs="Arial"/>
          <w:sz w:val="24"/>
          <w:szCs w:val="24"/>
        </w:rPr>
      </w:pPr>
      <w:r w:rsidRPr="005445EE">
        <w:rPr>
          <w:rFonts w:ascii="Arial" w:hAnsi="Arial" w:cs="Arial"/>
          <w:sz w:val="24"/>
          <w:szCs w:val="24"/>
        </w:rPr>
        <w:t>Only the person making the Draw may put their arm/hand in the Draw container. When selecting a</w:t>
      </w:r>
      <w:r w:rsidR="005445EE" w:rsidRPr="005445EE">
        <w:rPr>
          <w:rFonts w:ascii="Arial" w:hAnsi="Arial" w:cs="Arial"/>
          <w:sz w:val="24"/>
          <w:szCs w:val="24"/>
        </w:rPr>
        <w:t xml:space="preserve"> </w:t>
      </w:r>
      <w:r w:rsidRPr="005445EE">
        <w:rPr>
          <w:rFonts w:ascii="Arial" w:hAnsi="Arial" w:cs="Arial"/>
          <w:sz w:val="24"/>
          <w:szCs w:val="24"/>
        </w:rPr>
        <w:t>winning ticket, the person making the Draw shall look away from the container;</w:t>
      </w:r>
    </w:p>
    <w:p w14:paraId="4B165BB1" w14:textId="77777777" w:rsidR="005445EE" w:rsidRDefault="00684434" w:rsidP="007A6D4D">
      <w:pPr>
        <w:numPr>
          <w:ilvl w:val="1"/>
          <w:numId w:val="2"/>
        </w:numPr>
        <w:spacing w:after="120" w:line="276" w:lineRule="auto"/>
        <w:ind w:right="29"/>
        <w:rPr>
          <w:rFonts w:ascii="Arial" w:hAnsi="Arial" w:cs="Arial"/>
          <w:sz w:val="24"/>
          <w:szCs w:val="24"/>
        </w:rPr>
      </w:pPr>
      <w:r w:rsidRPr="00495C68">
        <w:rPr>
          <w:rFonts w:ascii="Arial" w:hAnsi="Arial" w:cs="Arial"/>
          <w:sz w:val="24"/>
          <w:szCs w:val="24"/>
        </w:rPr>
        <w:t xml:space="preserve">Winning ticket shall be immediately exhibited to the Draw witnesses and held open for inspection; and </w:t>
      </w:r>
    </w:p>
    <w:p w14:paraId="69D54E8C" w14:textId="64AC295E" w:rsidR="008D5228" w:rsidRPr="00495C68" w:rsidRDefault="00684434" w:rsidP="007A6D4D">
      <w:pPr>
        <w:numPr>
          <w:ilvl w:val="1"/>
          <w:numId w:val="2"/>
        </w:numPr>
        <w:spacing w:after="120" w:line="276" w:lineRule="auto"/>
        <w:ind w:right="29"/>
        <w:rPr>
          <w:rFonts w:ascii="Arial" w:hAnsi="Arial" w:cs="Arial"/>
          <w:sz w:val="24"/>
          <w:szCs w:val="24"/>
        </w:rPr>
      </w:pPr>
      <w:r w:rsidRPr="00495C68">
        <w:rPr>
          <w:rFonts w:ascii="Arial" w:hAnsi="Arial" w:cs="Arial"/>
          <w:sz w:val="24"/>
          <w:szCs w:val="24"/>
        </w:rPr>
        <w:t>The 50/50 Licensee shall videotape the draw.</w:t>
      </w:r>
    </w:p>
    <w:p w14:paraId="19E4AF02" w14:textId="77777777" w:rsidR="0098192C" w:rsidRDefault="0006433F" w:rsidP="0098192C">
      <w:pPr>
        <w:spacing w:after="120" w:line="276" w:lineRule="auto"/>
        <w:ind w:left="720" w:right="29" w:hanging="360"/>
        <w:rPr>
          <w:rFonts w:ascii="Arial" w:hAnsi="Arial" w:cs="Arial"/>
          <w:sz w:val="24"/>
          <w:szCs w:val="24"/>
        </w:rPr>
      </w:pPr>
      <w:r w:rsidRPr="0006433F">
        <w:rPr>
          <w:rFonts w:ascii="Arial" w:hAnsi="Arial" w:cs="Arial"/>
          <w:sz w:val="24"/>
          <w:szCs w:val="24"/>
        </w:rPr>
        <w:t>8</w:t>
      </w:r>
      <w:r>
        <w:rPr>
          <w:rFonts w:ascii="Arial" w:hAnsi="Arial" w:cs="Arial"/>
          <w:b/>
          <w:sz w:val="24"/>
          <w:szCs w:val="24"/>
        </w:rPr>
        <w:t xml:space="preserve">. </w:t>
      </w:r>
      <w:r w:rsidR="00684434" w:rsidRPr="005445EE">
        <w:rPr>
          <w:rFonts w:ascii="Arial" w:hAnsi="Arial" w:cs="Arial"/>
          <w:b/>
          <w:sz w:val="24"/>
          <w:szCs w:val="24"/>
        </w:rPr>
        <w:t xml:space="preserve">Winner Notification: </w:t>
      </w:r>
      <w:r w:rsidR="0098192C" w:rsidRPr="005445EE">
        <w:rPr>
          <w:rFonts w:ascii="Arial" w:hAnsi="Arial" w:cs="Arial"/>
          <w:sz w:val="24"/>
          <w:szCs w:val="24"/>
        </w:rPr>
        <w:t xml:space="preserve">Once the 50/50 winning ticket has been drawn, the winning ticket number </w:t>
      </w:r>
      <w:r w:rsidR="0098192C">
        <w:rPr>
          <w:rFonts w:ascii="Arial" w:hAnsi="Arial" w:cs="Arial"/>
          <w:sz w:val="24"/>
          <w:szCs w:val="24"/>
        </w:rPr>
        <w:t>will be:</w:t>
      </w:r>
    </w:p>
    <w:p w14:paraId="751AABBD" w14:textId="77777777" w:rsidR="0098192C" w:rsidRDefault="0098192C" w:rsidP="0098192C">
      <w:pPr>
        <w:spacing w:after="120" w:line="276" w:lineRule="auto"/>
        <w:ind w:left="720" w:right="29"/>
        <w:rPr>
          <w:rFonts w:ascii="Arial" w:hAnsi="Arial" w:cs="Arial"/>
          <w:sz w:val="24"/>
          <w:szCs w:val="24"/>
        </w:rPr>
      </w:pPr>
      <w:r>
        <w:rPr>
          <w:rFonts w:ascii="Arial" w:hAnsi="Arial" w:cs="Arial"/>
          <w:sz w:val="24"/>
          <w:szCs w:val="24"/>
        </w:rPr>
        <w:t>-</w:t>
      </w:r>
      <w:r>
        <w:rPr>
          <w:rFonts w:ascii="Arial" w:hAnsi="Arial" w:cs="Arial"/>
          <w:sz w:val="24"/>
          <w:szCs w:val="24"/>
        </w:rPr>
        <w:tab/>
        <w:t>P</w:t>
      </w:r>
      <w:r w:rsidRPr="005445EE">
        <w:rPr>
          <w:rFonts w:ascii="Arial" w:hAnsi="Arial" w:cs="Arial"/>
          <w:sz w:val="24"/>
          <w:szCs w:val="24"/>
        </w:rPr>
        <w:t xml:space="preserve">osted to the </w:t>
      </w:r>
      <w:r>
        <w:rPr>
          <w:rFonts w:ascii="Arial" w:hAnsi="Arial" w:cs="Arial"/>
          <w:sz w:val="24"/>
          <w:szCs w:val="24"/>
        </w:rPr>
        <w:t>CNIB</w:t>
      </w:r>
      <w:r w:rsidRPr="005445EE">
        <w:rPr>
          <w:rFonts w:ascii="Arial" w:hAnsi="Arial" w:cs="Arial"/>
          <w:sz w:val="24"/>
          <w:szCs w:val="24"/>
        </w:rPr>
        <w:t xml:space="preserve"> website (</w:t>
      </w:r>
      <w:r>
        <w:rPr>
          <w:rFonts w:ascii="Arial" w:hAnsi="Arial" w:cs="Arial"/>
          <w:sz w:val="24"/>
          <w:szCs w:val="24"/>
        </w:rPr>
        <w:t>CNIB.ca</w:t>
      </w:r>
      <w:r w:rsidRPr="005445EE">
        <w:rPr>
          <w:rFonts w:ascii="Arial" w:hAnsi="Arial" w:cs="Arial"/>
          <w:sz w:val="24"/>
          <w:szCs w:val="24"/>
        </w:rPr>
        <w:t xml:space="preserve">), </w:t>
      </w:r>
    </w:p>
    <w:p w14:paraId="1B3B6936" w14:textId="77777777" w:rsidR="0098192C" w:rsidRDefault="0098192C" w:rsidP="0098192C">
      <w:pPr>
        <w:spacing w:after="120" w:line="276" w:lineRule="auto"/>
        <w:ind w:left="720" w:right="29"/>
        <w:rPr>
          <w:rFonts w:ascii="Arial" w:hAnsi="Arial" w:cs="Arial"/>
          <w:sz w:val="24"/>
          <w:szCs w:val="24"/>
        </w:rPr>
      </w:pPr>
      <w:r>
        <w:rPr>
          <w:rFonts w:ascii="Arial" w:hAnsi="Arial" w:cs="Arial"/>
          <w:sz w:val="24"/>
          <w:szCs w:val="24"/>
        </w:rPr>
        <w:t>-</w:t>
      </w:r>
      <w:r>
        <w:rPr>
          <w:rFonts w:ascii="Arial" w:hAnsi="Arial" w:cs="Arial"/>
          <w:sz w:val="24"/>
          <w:szCs w:val="24"/>
        </w:rPr>
        <w:tab/>
        <w:t>P</w:t>
      </w:r>
      <w:r w:rsidRPr="005445EE">
        <w:rPr>
          <w:rFonts w:ascii="Arial" w:hAnsi="Arial" w:cs="Arial"/>
          <w:sz w:val="24"/>
          <w:szCs w:val="24"/>
        </w:rPr>
        <w:t xml:space="preserve">osted on the </w:t>
      </w:r>
      <w:r>
        <w:rPr>
          <w:rFonts w:ascii="Arial" w:hAnsi="Arial" w:cs="Arial"/>
          <w:sz w:val="24"/>
          <w:szCs w:val="24"/>
        </w:rPr>
        <w:t xml:space="preserve">CNIB </w:t>
      </w:r>
      <w:r w:rsidRPr="005445EE">
        <w:rPr>
          <w:rFonts w:ascii="Arial" w:hAnsi="Arial" w:cs="Arial"/>
          <w:sz w:val="24"/>
          <w:szCs w:val="24"/>
        </w:rPr>
        <w:t xml:space="preserve">Facebook page, </w:t>
      </w:r>
    </w:p>
    <w:p w14:paraId="513FFBEE" w14:textId="77777777" w:rsidR="0098192C" w:rsidRDefault="0098192C" w:rsidP="0098192C">
      <w:pPr>
        <w:spacing w:after="120" w:line="276" w:lineRule="auto"/>
        <w:ind w:left="720" w:right="29"/>
        <w:rPr>
          <w:rFonts w:ascii="Arial" w:hAnsi="Arial" w:cs="Arial"/>
          <w:sz w:val="24"/>
          <w:szCs w:val="24"/>
        </w:rPr>
      </w:pPr>
      <w:r>
        <w:rPr>
          <w:rFonts w:ascii="Arial" w:hAnsi="Arial" w:cs="Arial"/>
          <w:sz w:val="24"/>
          <w:szCs w:val="24"/>
        </w:rPr>
        <w:t>-</w:t>
      </w:r>
      <w:r>
        <w:rPr>
          <w:rFonts w:ascii="Arial" w:hAnsi="Arial" w:cs="Arial"/>
          <w:sz w:val="24"/>
          <w:szCs w:val="24"/>
        </w:rPr>
        <w:tab/>
        <w:t xml:space="preserve">Shared on Social Media with K-Days to repost, </w:t>
      </w:r>
    </w:p>
    <w:p w14:paraId="1EB0C5F6" w14:textId="77777777" w:rsidR="0098192C" w:rsidRDefault="0098192C" w:rsidP="0098192C">
      <w:pPr>
        <w:spacing w:after="120" w:line="276" w:lineRule="auto"/>
        <w:ind w:left="1440" w:right="29" w:hanging="720"/>
        <w:rPr>
          <w:rFonts w:ascii="Arial" w:hAnsi="Arial" w:cs="Arial"/>
          <w:sz w:val="24"/>
          <w:szCs w:val="24"/>
        </w:rPr>
      </w:pPr>
      <w:r>
        <w:rPr>
          <w:rFonts w:ascii="Arial" w:hAnsi="Arial" w:cs="Arial"/>
          <w:sz w:val="24"/>
          <w:szCs w:val="24"/>
        </w:rPr>
        <w:t>-</w:t>
      </w:r>
      <w:r>
        <w:rPr>
          <w:rFonts w:ascii="Arial" w:hAnsi="Arial" w:cs="Arial"/>
          <w:sz w:val="24"/>
          <w:szCs w:val="24"/>
        </w:rPr>
        <w:tab/>
      </w:r>
      <w:r w:rsidRPr="005445EE">
        <w:rPr>
          <w:rFonts w:ascii="Arial" w:hAnsi="Arial" w:cs="Arial"/>
          <w:sz w:val="24"/>
          <w:szCs w:val="24"/>
        </w:rPr>
        <w:t>and a voice recorded message can be accessed at 780-</w:t>
      </w:r>
      <w:r>
        <w:rPr>
          <w:rFonts w:ascii="Arial" w:hAnsi="Arial" w:cs="Arial"/>
          <w:sz w:val="24"/>
          <w:szCs w:val="24"/>
        </w:rPr>
        <w:t xml:space="preserve">451-4907 </w:t>
      </w:r>
      <w:r w:rsidRPr="005445EE">
        <w:rPr>
          <w:rFonts w:ascii="Arial" w:hAnsi="Arial" w:cs="Arial"/>
          <w:sz w:val="24"/>
          <w:szCs w:val="24"/>
        </w:rPr>
        <w:t xml:space="preserve">by 11 p.m. on the day of the draw. </w:t>
      </w:r>
    </w:p>
    <w:p w14:paraId="7EA72270" w14:textId="7978B616" w:rsidR="0098192C" w:rsidRDefault="0098192C" w:rsidP="0098192C">
      <w:pPr>
        <w:spacing w:after="120" w:line="276" w:lineRule="auto"/>
        <w:ind w:left="720" w:right="29" w:firstLine="0"/>
        <w:rPr>
          <w:rFonts w:ascii="Arial" w:hAnsi="Arial" w:cs="Arial"/>
          <w:sz w:val="24"/>
          <w:szCs w:val="24"/>
        </w:rPr>
      </w:pPr>
      <w:r w:rsidRPr="005445EE">
        <w:rPr>
          <w:rFonts w:ascii="Arial" w:hAnsi="Arial" w:cs="Arial"/>
          <w:sz w:val="24"/>
          <w:szCs w:val="24"/>
        </w:rPr>
        <w:lastRenderedPageBreak/>
        <w:t xml:space="preserve">The winner has until </w:t>
      </w:r>
      <w:r>
        <w:rPr>
          <w:rFonts w:ascii="Arial" w:hAnsi="Arial" w:cs="Arial"/>
          <w:sz w:val="24"/>
          <w:szCs w:val="24"/>
        </w:rPr>
        <w:t>7:00 pm</w:t>
      </w:r>
      <w:r w:rsidRPr="005445EE">
        <w:rPr>
          <w:rFonts w:ascii="Arial" w:hAnsi="Arial" w:cs="Arial"/>
          <w:sz w:val="24"/>
          <w:szCs w:val="24"/>
        </w:rPr>
        <w:t xml:space="preserve"> the following day to claim the prize. If the prize is not claimed by </w:t>
      </w:r>
      <w:r>
        <w:rPr>
          <w:rFonts w:ascii="Arial" w:hAnsi="Arial" w:cs="Arial"/>
          <w:sz w:val="24"/>
          <w:szCs w:val="24"/>
        </w:rPr>
        <w:t>7:00 pm</w:t>
      </w:r>
      <w:r w:rsidRPr="005445EE">
        <w:rPr>
          <w:rFonts w:ascii="Arial" w:hAnsi="Arial" w:cs="Arial"/>
          <w:sz w:val="24"/>
          <w:szCs w:val="24"/>
        </w:rPr>
        <w:t xml:space="preserve"> </w:t>
      </w:r>
      <w:r w:rsidR="00DB6B24">
        <w:rPr>
          <w:rFonts w:ascii="Arial" w:hAnsi="Arial" w:cs="Arial"/>
          <w:sz w:val="24"/>
          <w:szCs w:val="24"/>
        </w:rPr>
        <w:t xml:space="preserve">the next day, </w:t>
      </w:r>
      <w:r w:rsidRPr="005445EE">
        <w:rPr>
          <w:rFonts w:ascii="Arial" w:hAnsi="Arial" w:cs="Arial"/>
          <w:sz w:val="24"/>
          <w:szCs w:val="24"/>
        </w:rPr>
        <w:t xml:space="preserve">then the unclaimed prize will be added to the next prize </w:t>
      </w:r>
      <w:r>
        <w:rPr>
          <w:rFonts w:ascii="Arial" w:hAnsi="Arial" w:cs="Arial"/>
          <w:sz w:val="24"/>
          <w:szCs w:val="24"/>
        </w:rPr>
        <w:t>o</w:t>
      </w:r>
      <w:r w:rsidRPr="005445EE">
        <w:rPr>
          <w:rFonts w:ascii="Arial" w:hAnsi="Arial" w:cs="Arial"/>
          <w:sz w:val="24"/>
          <w:szCs w:val="24"/>
        </w:rPr>
        <w:t>n the following draw</w:t>
      </w:r>
      <w:r>
        <w:rPr>
          <w:rFonts w:ascii="Arial" w:hAnsi="Arial" w:cs="Arial"/>
          <w:sz w:val="24"/>
          <w:szCs w:val="24"/>
        </w:rPr>
        <w:t xml:space="preserve">.  </w:t>
      </w:r>
      <w:r w:rsidRPr="005445EE">
        <w:rPr>
          <w:rFonts w:ascii="Arial" w:hAnsi="Arial" w:cs="Arial"/>
          <w:sz w:val="24"/>
          <w:szCs w:val="24"/>
        </w:rPr>
        <w:t>In the case of a discrepancy between the announced number and the actual number appearing on the drawn ticket, the actual number appearing on the drawn ticket will be considered to be the valid winning ticket.</w:t>
      </w:r>
    </w:p>
    <w:p w14:paraId="6CE12C1B" w14:textId="77777777" w:rsidR="0098192C" w:rsidRPr="00495C68" w:rsidRDefault="0098192C" w:rsidP="0098192C">
      <w:pPr>
        <w:spacing w:after="120" w:line="276" w:lineRule="auto"/>
        <w:ind w:left="720" w:firstLine="0"/>
        <w:rPr>
          <w:rFonts w:ascii="Arial" w:hAnsi="Arial" w:cs="Arial"/>
          <w:sz w:val="24"/>
          <w:szCs w:val="24"/>
        </w:rPr>
      </w:pPr>
      <w:r w:rsidRPr="00495C68">
        <w:rPr>
          <w:rFonts w:ascii="Arial" w:hAnsi="Arial" w:cs="Arial"/>
          <w:sz w:val="24"/>
          <w:szCs w:val="24"/>
        </w:rPr>
        <w:t>Should a Prize be unclaimed during the time allotted, the Prize will be forfeited, In the event the Prize is unclaimed, the Prize shall be cumulatively added to the Prize of the next 50/50 Licensed</w:t>
      </w:r>
      <w:r>
        <w:rPr>
          <w:rFonts w:ascii="Arial" w:hAnsi="Arial" w:cs="Arial"/>
          <w:sz w:val="24"/>
          <w:szCs w:val="24"/>
        </w:rPr>
        <w:t xml:space="preserve"> draw e</w:t>
      </w:r>
      <w:r w:rsidRPr="00495C68">
        <w:rPr>
          <w:rFonts w:ascii="Arial" w:hAnsi="Arial" w:cs="Arial"/>
          <w:sz w:val="24"/>
          <w:szCs w:val="24"/>
        </w:rPr>
        <w:t>vent in 201</w:t>
      </w:r>
      <w:r>
        <w:rPr>
          <w:rFonts w:ascii="Arial" w:hAnsi="Arial" w:cs="Arial"/>
          <w:sz w:val="24"/>
          <w:szCs w:val="24"/>
        </w:rPr>
        <w:t>9</w:t>
      </w:r>
      <w:r w:rsidRPr="00495C68">
        <w:rPr>
          <w:rFonts w:ascii="Arial" w:hAnsi="Arial" w:cs="Arial"/>
          <w:sz w:val="24"/>
          <w:szCs w:val="24"/>
        </w:rPr>
        <w:t>.</w:t>
      </w:r>
    </w:p>
    <w:p w14:paraId="1565E6BF" w14:textId="77777777" w:rsidR="0098192C" w:rsidRPr="00495C68" w:rsidRDefault="0098192C" w:rsidP="0098192C">
      <w:pPr>
        <w:spacing w:after="120" w:line="276" w:lineRule="auto"/>
        <w:ind w:left="715" w:right="29"/>
        <w:rPr>
          <w:rFonts w:ascii="Arial" w:hAnsi="Arial" w:cs="Arial"/>
          <w:sz w:val="24"/>
          <w:szCs w:val="24"/>
        </w:rPr>
      </w:pPr>
      <w:r w:rsidRPr="00495C68">
        <w:rPr>
          <w:rFonts w:ascii="Arial" w:hAnsi="Arial" w:cs="Arial"/>
          <w:sz w:val="24"/>
          <w:szCs w:val="24"/>
        </w:rPr>
        <w:t>On the final event</w:t>
      </w:r>
      <w:r>
        <w:rPr>
          <w:rFonts w:ascii="Arial" w:hAnsi="Arial" w:cs="Arial"/>
          <w:sz w:val="24"/>
          <w:szCs w:val="24"/>
        </w:rPr>
        <w:t xml:space="preserve"> (Sunday July 28, 2019)</w:t>
      </w:r>
      <w:r w:rsidRPr="00495C68">
        <w:rPr>
          <w:rFonts w:ascii="Arial" w:hAnsi="Arial" w:cs="Arial"/>
          <w:sz w:val="24"/>
          <w:szCs w:val="24"/>
        </w:rPr>
        <w:t xml:space="preserve">, if there is no winner by </w:t>
      </w:r>
      <w:r>
        <w:rPr>
          <w:rFonts w:ascii="Arial" w:hAnsi="Arial" w:cs="Arial"/>
          <w:sz w:val="24"/>
          <w:szCs w:val="24"/>
        </w:rPr>
        <w:t xml:space="preserve">7:00pm </w:t>
      </w:r>
      <w:r w:rsidRPr="00495C68">
        <w:rPr>
          <w:rFonts w:ascii="Arial" w:hAnsi="Arial" w:cs="Arial"/>
          <w:sz w:val="24"/>
          <w:szCs w:val="24"/>
        </w:rPr>
        <w:t xml:space="preserve">on July </w:t>
      </w:r>
      <w:r>
        <w:rPr>
          <w:rFonts w:ascii="Arial" w:hAnsi="Arial" w:cs="Arial"/>
          <w:sz w:val="24"/>
          <w:szCs w:val="24"/>
        </w:rPr>
        <w:t>29</w:t>
      </w:r>
      <w:r w:rsidRPr="00495C68">
        <w:rPr>
          <w:rFonts w:ascii="Arial" w:hAnsi="Arial" w:cs="Arial"/>
          <w:sz w:val="24"/>
          <w:szCs w:val="24"/>
        </w:rPr>
        <w:t>, 201</w:t>
      </w:r>
      <w:r>
        <w:rPr>
          <w:rFonts w:ascii="Arial" w:hAnsi="Arial" w:cs="Arial"/>
          <w:sz w:val="24"/>
          <w:szCs w:val="24"/>
        </w:rPr>
        <w:t>9</w:t>
      </w:r>
      <w:r w:rsidRPr="00495C68">
        <w:rPr>
          <w:rFonts w:ascii="Arial" w:hAnsi="Arial" w:cs="Arial"/>
          <w:sz w:val="24"/>
          <w:szCs w:val="24"/>
        </w:rPr>
        <w:t xml:space="preserve"> </w:t>
      </w:r>
      <w:r>
        <w:rPr>
          <w:rFonts w:ascii="Arial" w:hAnsi="Arial" w:cs="Arial"/>
          <w:sz w:val="24"/>
          <w:szCs w:val="24"/>
        </w:rPr>
        <w:t>Then at 4:00pm on Tuesday July 30, 2019</w:t>
      </w:r>
      <w:r w:rsidRPr="00495C68">
        <w:rPr>
          <w:rFonts w:ascii="Arial" w:hAnsi="Arial" w:cs="Arial"/>
          <w:sz w:val="24"/>
          <w:szCs w:val="24"/>
        </w:rPr>
        <w:t xml:space="preserve"> a letter will be forwarded to AGLC informing them that the prize will be donated back to a charitable organization or an AGLC recognized charity.</w:t>
      </w:r>
    </w:p>
    <w:p w14:paraId="0151E643" w14:textId="5D723168" w:rsidR="0098192C" w:rsidRPr="00495C68" w:rsidRDefault="0098192C" w:rsidP="0098192C">
      <w:pPr>
        <w:spacing w:after="120" w:line="276" w:lineRule="auto"/>
        <w:ind w:left="710" w:right="29"/>
        <w:rPr>
          <w:rFonts w:ascii="Arial" w:hAnsi="Arial" w:cs="Arial"/>
          <w:sz w:val="24"/>
          <w:szCs w:val="24"/>
        </w:rPr>
      </w:pPr>
      <w:r w:rsidRPr="00495C68">
        <w:rPr>
          <w:rFonts w:ascii="Arial" w:hAnsi="Arial" w:cs="Arial"/>
          <w:sz w:val="24"/>
          <w:szCs w:val="24"/>
        </w:rPr>
        <w:t xml:space="preserve">The 50/50 ticket winner is directed to the K-Days Guest Services booth in front of Room E2 in the Edmonton EXPO Centre </w:t>
      </w:r>
      <w:r>
        <w:rPr>
          <w:rFonts w:ascii="Arial" w:hAnsi="Arial" w:cs="Arial"/>
          <w:sz w:val="24"/>
          <w:szCs w:val="24"/>
        </w:rPr>
        <w:t xml:space="preserve">or to CNIB Office at #600, 11150 Jasper Ave. </w:t>
      </w:r>
      <w:r w:rsidRPr="00495C68">
        <w:rPr>
          <w:rFonts w:ascii="Arial" w:hAnsi="Arial" w:cs="Arial"/>
          <w:sz w:val="24"/>
          <w:szCs w:val="24"/>
        </w:rPr>
        <w:t>to claim the prize.</w:t>
      </w:r>
      <w:r>
        <w:rPr>
          <w:rFonts w:ascii="Arial" w:hAnsi="Arial" w:cs="Arial"/>
          <w:sz w:val="24"/>
          <w:szCs w:val="24"/>
        </w:rPr>
        <w:t xml:space="preserve">  </w:t>
      </w:r>
      <w:r w:rsidR="00BC16A4">
        <w:rPr>
          <w:rFonts w:ascii="Arial" w:hAnsi="Arial" w:cs="Arial"/>
          <w:sz w:val="24"/>
          <w:szCs w:val="24"/>
        </w:rPr>
        <w:t xml:space="preserve">Please Be Aware, </w:t>
      </w:r>
      <w:r>
        <w:rPr>
          <w:rFonts w:ascii="Arial" w:hAnsi="Arial" w:cs="Arial"/>
          <w:sz w:val="24"/>
          <w:szCs w:val="24"/>
        </w:rPr>
        <w:t>The Office Hours of CNIB are Mon – Fri 8:30am – 4:30 pm.  If claiming a prize outside these office hours the only option is the Edmonton EXPO Centre on the K-Days Grounds</w:t>
      </w:r>
      <w:r w:rsidR="00DB6B24">
        <w:rPr>
          <w:rFonts w:ascii="Arial" w:hAnsi="Arial" w:cs="Arial"/>
          <w:sz w:val="24"/>
          <w:szCs w:val="24"/>
        </w:rPr>
        <w:t xml:space="preserve"> by 7:00 pm</w:t>
      </w:r>
      <w:r>
        <w:rPr>
          <w:rFonts w:ascii="Arial" w:hAnsi="Arial" w:cs="Arial"/>
          <w:sz w:val="24"/>
          <w:szCs w:val="24"/>
        </w:rPr>
        <w:t xml:space="preserve">. </w:t>
      </w:r>
    </w:p>
    <w:p w14:paraId="3DFB46A5" w14:textId="77777777" w:rsidR="0098192C" w:rsidRDefault="0098192C" w:rsidP="0098192C">
      <w:pPr>
        <w:spacing w:after="120" w:line="276" w:lineRule="auto"/>
        <w:ind w:left="710" w:right="29"/>
        <w:rPr>
          <w:rFonts w:ascii="Arial" w:hAnsi="Arial" w:cs="Arial"/>
          <w:sz w:val="24"/>
          <w:szCs w:val="24"/>
        </w:rPr>
      </w:pPr>
      <w:r w:rsidRPr="00495C68">
        <w:rPr>
          <w:rFonts w:ascii="Arial" w:hAnsi="Arial" w:cs="Arial"/>
          <w:sz w:val="24"/>
          <w:szCs w:val="24"/>
        </w:rPr>
        <w:t>Once the 50/50 winner has been verified by producing the winning ticket, the winner is paid by cheque that will be mailed to their home address</w:t>
      </w:r>
      <w:r>
        <w:rPr>
          <w:rFonts w:ascii="Arial" w:hAnsi="Arial" w:cs="Arial"/>
          <w:sz w:val="24"/>
          <w:szCs w:val="24"/>
        </w:rPr>
        <w:t xml:space="preserve"> upon producing verifiable identification.</w:t>
      </w:r>
    </w:p>
    <w:p w14:paraId="638DE499" w14:textId="0EDB9B62" w:rsidR="008D5228" w:rsidRPr="00495C68" w:rsidRDefault="005445EE" w:rsidP="0098192C">
      <w:pPr>
        <w:spacing w:after="120" w:line="276" w:lineRule="auto"/>
        <w:ind w:left="720" w:right="29" w:hanging="360"/>
        <w:rPr>
          <w:rFonts w:ascii="Arial" w:hAnsi="Arial" w:cs="Arial"/>
          <w:sz w:val="24"/>
          <w:szCs w:val="24"/>
        </w:rPr>
      </w:pPr>
      <w:r>
        <w:rPr>
          <w:rFonts w:ascii="Arial" w:hAnsi="Arial" w:cs="Arial"/>
          <w:sz w:val="24"/>
          <w:szCs w:val="24"/>
        </w:rPr>
        <w:t>9.</w:t>
      </w:r>
      <w:r>
        <w:rPr>
          <w:rFonts w:ascii="Arial" w:hAnsi="Arial" w:cs="Arial"/>
          <w:sz w:val="24"/>
          <w:szCs w:val="24"/>
        </w:rPr>
        <w:tab/>
      </w:r>
      <w:r w:rsidR="00684434" w:rsidRPr="005445EE">
        <w:rPr>
          <w:rFonts w:ascii="Arial" w:hAnsi="Arial" w:cs="Arial"/>
          <w:b/>
          <w:sz w:val="24"/>
          <w:szCs w:val="24"/>
        </w:rPr>
        <w:t>The Prize:</w:t>
      </w:r>
      <w:r w:rsidR="00684434" w:rsidRPr="00495C68">
        <w:rPr>
          <w:rFonts w:ascii="Arial" w:hAnsi="Arial" w:cs="Arial"/>
          <w:sz w:val="24"/>
          <w:szCs w:val="24"/>
        </w:rPr>
        <w:t xml:space="preserve"> In each Raffle the Prize will be 50% of the gross revenue from all tickets sold. Prize is not transferable and must be accepted as awarded with no substitutions, except at the 50/50 Licensee's sole discretion. The Prize shall be paid by cheque from the 50/50 Licensee. The designated 50/50 ticket is the only valid receipt for claiming the Prize.</w:t>
      </w:r>
    </w:p>
    <w:p w14:paraId="55879ECB" w14:textId="77777777" w:rsidR="008D5228" w:rsidRPr="00495C68" w:rsidRDefault="00684434" w:rsidP="007A6D4D">
      <w:pPr>
        <w:spacing w:after="120" w:line="276" w:lineRule="auto"/>
        <w:ind w:left="720" w:right="24" w:firstLine="10"/>
        <w:jc w:val="left"/>
        <w:rPr>
          <w:rFonts w:ascii="Arial" w:hAnsi="Arial" w:cs="Arial"/>
          <w:sz w:val="24"/>
          <w:szCs w:val="24"/>
        </w:rPr>
      </w:pPr>
      <w:r w:rsidRPr="00495C68">
        <w:rPr>
          <w:rFonts w:ascii="Arial" w:hAnsi="Arial" w:cs="Arial"/>
          <w:sz w:val="24"/>
          <w:szCs w:val="24"/>
        </w:rPr>
        <w:t xml:space="preserve">Unauthorized persons copying, selling, or altering tickets are subject to prosecution. A 50/50 Raffle ticket will be void and a Prize not paid/redeemed if there is proof that the ticket was stolen, not issued, ineligible, altered, counterfeit, defective, printed in duplicate, or printed/produced in error. The Service Provider and the 50/50 Licensee are not responsible for lost or stolen tickets or tickets redeemed in error by their agents. All tickets, transactions and winners associated with the 50/50 Raffle are subject to the rules, </w:t>
      </w:r>
      <w:r w:rsidRPr="00495C68">
        <w:rPr>
          <w:rFonts w:ascii="Arial" w:hAnsi="Arial" w:cs="Arial"/>
          <w:sz w:val="24"/>
          <w:szCs w:val="24"/>
        </w:rPr>
        <w:lastRenderedPageBreak/>
        <w:t>regulations and procedures put in place by the 50/50 Licensee and the lawful charges thereof.</w:t>
      </w:r>
    </w:p>
    <w:p w14:paraId="4EE3AA16" w14:textId="60067C42" w:rsidR="008D5228" w:rsidRDefault="00684434" w:rsidP="007A6D4D">
      <w:pPr>
        <w:spacing w:after="120" w:line="276" w:lineRule="auto"/>
        <w:ind w:left="725" w:right="168"/>
        <w:rPr>
          <w:rFonts w:ascii="Arial" w:hAnsi="Arial" w:cs="Arial"/>
          <w:sz w:val="24"/>
          <w:szCs w:val="24"/>
        </w:rPr>
      </w:pPr>
      <w:r w:rsidRPr="00495C68">
        <w:rPr>
          <w:rFonts w:ascii="Arial" w:hAnsi="Arial" w:cs="Arial"/>
          <w:sz w:val="24"/>
          <w:szCs w:val="24"/>
        </w:rPr>
        <w:t>If more than one (1) 50/50 Raffle ticket containing the winning ticket number is presented, the winning ticket will be deemed to be the original ticket and not the ticket(s) containing the words "reprinted ticket" (the Reprinted Ticket"). If a Reprinted Ticket is presented and no original ticket is also presented, then the Reprinted Ticket will be deemed to be the winning ticket.</w:t>
      </w:r>
    </w:p>
    <w:p w14:paraId="1EEA3CA4" w14:textId="77777777" w:rsidR="00C8742F" w:rsidRPr="00C8742F" w:rsidRDefault="00C8742F" w:rsidP="007A6D4D">
      <w:pPr>
        <w:autoSpaceDE w:val="0"/>
        <w:autoSpaceDN w:val="0"/>
        <w:adjustRightInd w:val="0"/>
        <w:spacing w:after="120"/>
        <w:ind w:left="720" w:firstLine="0"/>
        <w:rPr>
          <w:rFonts w:ascii="Arial" w:hAnsi="Arial" w:cs="Arial"/>
          <w:sz w:val="24"/>
          <w:szCs w:val="24"/>
        </w:rPr>
      </w:pPr>
      <w:r w:rsidRPr="00C8742F">
        <w:rPr>
          <w:rFonts w:ascii="Arial" w:hAnsi="Arial" w:cs="Arial"/>
          <w:sz w:val="24"/>
          <w:szCs w:val="24"/>
        </w:rPr>
        <w:t>Tickets may be purchased by more than one person, however if a ticket stub with more than one name on it is drawn, the licensed charity shall award the prize to only one of the individuals identified on the stub. The licensed charity and the AGLC are not responsible for any disputes which may arise between different persons purchasing one ticket.</w:t>
      </w:r>
    </w:p>
    <w:p w14:paraId="73D9EB9B" w14:textId="77777777" w:rsidR="002B04C7" w:rsidRPr="00495C68" w:rsidRDefault="002B04C7" w:rsidP="007A6D4D">
      <w:pPr>
        <w:spacing w:after="120" w:line="276" w:lineRule="auto"/>
        <w:ind w:left="725" w:right="168"/>
        <w:rPr>
          <w:rFonts w:ascii="Arial" w:hAnsi="Arial" w:cs="Arial"/>
          <w:sz w:val="24"/>
          <w:szCs w:val="24"/>
        </w:rPr>
      </w:pPr>
    </w:p>
    <w:p w14:paraId="0F00EDC1" w14:textId="0C4CD2C2" w:rsidR="008D5228" w:rsidRPr="00495C68" w:rsidRDefault="00450D1A" w:rsidP="007A6D4D">
      <w:pPr>
        <w:spacing w:after="120" w:line="276" w:lineRule="auto"/>
        <w:ind w:left="720" w:right="65" w:hanging="360"/>
        <w:jc w:val="left"/>
        <w:rPr>
          <w:rFonts w:ascii="Arial" w:hAnsi="Arial" w:cs="Arial"/>
          <w:sz w:val="24"/>
          <w:szCs w:val="24"/>
        </w:rPr>
      </w:pPr>
      <w:r w:rsidRPr="00450D1A">
        <w:rPr>
          <w:rFonts w:ascii="Arial" w:hAnsi="Arial" w:cs="Arial"/>
          <w:sz w:val="24"/>
          <w:szCs w:val="24"/>
        </w:rPr>
        <w:t>10</w:t>
      </w:r>
      <w:r>
        <w:rPr>
          <w:rFonts w:ascii="Arial" w:hAnsi="Arial" w:cs="Arial"/>
          <w:b/>
          <w:sz w:val="24"/>
          <w:szCs w:val="24"/>
        </w:rPr>
        <w:t>.</w:t>
      </w:r>
      <w:r w:rsidR="00684434" w:rsidRPr="0006433F">
        <w:rPr>
          <w:rFonts w:ascii="Arial" w:hAnsi="Arial" w:cs="Arial"/>
          <w:b/>
          <w:sz w:val="24"/>
          <w:szCs w:val="24"/>
        </w:rPr>
        <w:t xml:space="preserve">Cancellation: </w:t>
      </w:r>
      <w:r w:rsidR="00684434" w:rsidRPr="00495C68">
        <w:rPr>
          <w:rFonts w:ascii="Arial" w:hAnsi="Arial" w:cs="Arial"/>
          <w:sz w:val="24"/>
          <w:szCs w:val="24"/>
        </w:rPr>
        <w:t>The 50/50 Licensee may rescind, cancel, amend or revoke the Raffle, subject to the prior approval of AG</w:t>
      </w:r>
      <w:r w:rsidR="0006433F">
        <w:rPr>
          <w:rFonts w:ascii="Arial" w:hAnsi="Arial" w:cs="Arial"/>
          <w:sz w:val="24"/>
          <w:szCs w:val="24"/>
        </w:rPr>
        <w:t>L</w:t>
      </w:r>
      <w:r w:rsidR="00684434" w:rsidRPr="00495C68">
        <w:rPr>
          <w:rFonts w:ascii="Arial" w:hAnsi="Arial" w:cs="Arial"/>
          <w:sz w:val="24"/>
          <w:szCs w:val="24"/>
        </w:rPr>
        <w:t>C. Without limiting the generality of the foregoing, the 50/50 Licensee reserves the right to cancel or modify the Raffle and/or these Official Rules, in whole or in part and without notice, if the 50/50 Licensee determines that fraud or technical or other failures have threatened or destroyed the integrity of the Raffle.</w:t>
      </w:r>
    </w:p>
    <w:p w14:paraId="31ADBDD6" w14:textId="7F74D139" w:rsidR="008D5228" w:rsidRPr="00495C68" w:rsidRDefault="00972F83" w:rsidP="007A6D4D">
      <w:pPr>
        <w:spacing w:after="120" w:line="276" w:lineRule="auto"/>
        <w:ind w:left="720" w:right="29" w:hanging="360"/>
        <w:rPr>
          <w:rFonts w:ascii="Arial" w:hAnsi="Arial" w:cs="Arial"/>
          <w:sz w:val="24"/>
          <w:szCs w:val="24"/>
        </w:rPr>
      </w:pPr>
      <w:r w:rsidRPr="00972F83">
        <w:rPr>
          <w:rFonts w:ascii="Arial" w:hAnsi="Arial" w:cs="Arial"/>
          <w:sz w:val="24"/>
          <w:szCs w:val="24"/>
        </w:rPr>
        <w:t>11</w:t>
      </w:r>
      <w:r>
        <w:rPr>
          <w:rFonts w:ascii="Arial" w:hAnsi="Arial" w:cs="Arial"/>
          <w:b/>
          <w:sz w:val="24"/>
          <w:szCs w:val="24"/>
        </w:rPr>
        <w:t>.</w:t>
      </w:r>
      <w:r>
        <w:rPr>
          <w:rFonts w:ascii="Arial" w:hAnsi="Arial" w:cs="Arial"/>
          <w:b/>
          <w:sz w:val="24"/>
          <w:szCs w:val="24"/>
        </w:rPr>
        <w:tab/>
      </w:r>
      <w:r w:rsidR="00684434" w:rsidRPr="00450D1A">
        <w:rPr>
          <w:rFonts w:ascii="Arial" w:hAnsi="Arial" w:cs="Arial"/>
          <w:b/>
          <w:sz w:val="24"/>
          <w:szCs w:val="24"/>
        </w:rPr>
        <w:t>Contact Information:</w:t>
      </w:r>
      <w:r w:rsidR="00684434" w:rsidRPr="00495C68">
        <w:rPr>
          <w:rFonts w:ascii="Arial" w:hAnsi="Arial" w:cs="Arial"/>
          <w:sz w:val="24"/>
          <w:szCs w:val="24"/>
        </w:rPr>
        <w:t xml:space="preserve"> </w:t>
      </w:r>
      <w:r w:rsidR="00450D1A">
        <w:rPr>
          <w:rFonts w:ascii="Arial" w:hAnsi="Arial" w:cs="Arial"/>
          <w:sz w:val="24"/>
          <w:szCs w:val="24"/>
        </w:rPr>
        <w:t xml:space="preserve">This Raffle is being administered by The Canadian National Institute for the Blind (CNIB).  </w:t>
      </w:r>
      <w:r w:rsidR="00684434" w:rsidRPr="00495C68">
        <w:rPr>
          <w:rFonts w:ascii="Arial" w:hAnsi="Arial" w:cs="Arial"/>
          <w:sz w:val="24"/>
          <w:szCs w:val="24"/>
        </w:rPr>
        <w:t>Complaints, comments or concerns should be addressed</w:t>
      </w:r>
      <w:r w:rsidR="00BF73D0">
        <w:rPr>
          <w:rFonts w:ascii="Arial" w:hAnsi="Arial" w:cs="Arial"/>
          <w:sz w:val="24"/>
          <w:szCs w:val="24"/>
        </w:rPr>
        <w:t xml:space="preserve"> to</w:t>
      </w:r>
      <w:r w:rsidR="00684434" w:rsidRPr="00495C68">
        <w:rPr>
          <w:rFonts w:ascii="Arial" w:hAnsi="Arial" w:cs="Arial"/>
          <w:sz w:val="24"/>
          <w:szCs w:val="24"/>
        </w:rPr>
        <w:t xml:space="preserve"> </w:t>
      </w:r>
      <w:r w:rsidR="00A15FCC">
        <w:rPr>
          <w:rFonts w:ascii="Arial" w:hAnsi="Arial" w:cs="Arial"/>
          <w:sz w:val="24"/>
          <w:szCs w:val="24"/>
        </w:rPr>
        <w:t>Don Hannah</w:t>
      </w:r>
      <w:r w:rsidR="00533048">
        <w:rPr>
          <w:rFonts w:ascii="Arial" w:hAnsi="Arial" w:cs="Arial"/>
          <w:sz w:val="24"/>
          <w:szCs w:val="24"/>
        </w:rPr>
        <w:t xml:space="preserve"> at </w:t>
      </w:r>
      <w:r w:rsidR="00450D1A" w:rsidRPr="00495C68">
        <w:rPr>
          <w:rFonts w:ascii="Arial" w:hAnsi="Arial" w:cs="Arial"/>
          <w:sz w:val="24"/>
          <w:szCs w:val="24"/>
        </w:rPr>
        <w:t xml:space="preserve"> </w:t>
      </w:r>
      <w:r w:rsidR="00450D1A">
        <w:rPr>
          <w:rFonts w:ascii="Arial" w:hAnsi="Arial" w:cs="Arial"/>
          <w:sz w:val="24"/>
          <w:szCs w:val="24"/>
        </w:rPr>
        <w:t>#600, 11150 Jasper Ave, Edmonton AB.  T5K 0C7</w:t>
      </w:r>
      <w:r w:rsidR="00533048">
        <w:rPr>
          <w:rFonts w:ascii="Arial" w:hAnsi="Arial" w:cs="Arial"/>
          <w:sz w:val="24"/>
          <w:szCs w:val="24"/>
        </w:rPr>
        <w:t xml:space="preserve"> or 780-488-4871</w:t>
      </w:r>
      <w:r w:rsidR="007E5781">
        <w:rPr>
          <w:rFonts w:ascii="Arial" w:hAnsi="Arial" w:cs="Arial"/>
          <w:sz w:val="24"/>
          <w:szCs w:val="24"/>
        </w:rPr>
        <w:t>.  Licence Number 534</w:t>
      </w:r>
      <w:r w:rsidR="00D432FD">
        <w:rPr>
          <w:rFonts w:ascii="Arial" w:hAnsi="Arial" w:cs="Arial"/>
          <w:sz w:val="24"/>
          <w:szCs w:val="24"/>
        </w:rPr>
        <w:t>130.</w:t>
      </w:r>
    </w:p>
    <w:sectPr w:rsidR="008D5228" w:rsidRPr="00495C68">
      <w:headerReference w:type="even" r:id="rId11"/>
      <w:headerReference w:type="default" r:id="rId12"/>
      <w:footerReference w:type="even" r:id="rId13"/>
      <w:footerReference w:type="default" r:id="rId14"/>
      <w:headerReference w:type="first" r:id="rId15"/>
      <w:footerReference w:type="first" r:id="rId16"/>
      <w:pgSz w:w="12240" w:h="15840"/>
      <w:pgMar w:top="2956" w:right="984" w:bottom="1868" w:left="95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A0DC9" w14:textId="77777777" w:rsidR="00F713B4" w:rsidRDefault="00F713B4" w:rsidP="003A714C">
      <w:pPr>
        <w:spacing w:after="0" w:line="240" w:lineRule="auto"/>
      </w:pPr>
      <w:r>
        <w:separator/>
      </w:r>
    </w:p>
  </w:endnote>
  <w:endnote w:type="continuationSeparator" w:id="0">
    <w:p w14:paraId="2E79D11B" w14:textId="77777777" w:rsidR="00F713B4" w:rsidRDefault="00F713B4" w:rsidP="003A7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55905" w14:textId="77777777" w:rsidR="000E73EE" w:rsidRDefault="000E73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275826"/>
      <w:docPartObj>
        <w:docPartGallery w:val="Page Numbers (Bottom of Page)"/>
        <w:docPartUnique/>
      </w:docPartObj>
    </w:sdtPr>
    <w:sdtEndPr/>
    <w:sdtContent>
      <w:p w14:paraId="0F81F80A" w14:textId="77777777" w:rsidR="00427CD1" w:rsidRDefault="00510BC9">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p w14:paraId="6BB93905" w14:textId="16047441" w:rsidR="00BC5179" w:rsidRDefault="00427CD1" w:rsidP="00427CD1">
        <w:pPr>
          <w:pStyle w:val="Footer"/>
          <w:pBdr>
            <w:top w:val="single" w:sz="4" w:space="1" w:color="D9D9D9" w:themeColor="background1" w:themeShade="D9"/>
          </w:pBdr>
          <w:jc w:val="left"/>
          <w:rPr>
            <w:color w:val="7F7F7F" w:themeColor="background1" w:themeShade="7F"/>
            <w:spacing w:val="60"/>
          </w:rPr>
        </w:pPr>
        <w:r>
          <w:rPr>
            <w:color w:val="7F7F7F" w:themeColor="background1" w:themeShade="7F"/>
            <w:spacing w:val="60"/>
          </w:rPr>
          <w:fldChar w:fldCharType="begin"/>
        </w:r>
        <w:r>
          <w:rPr>
            <w:color w:val="7F7F7F" w:themeColor="background1" w:themeShade="7F"/>
            <w:spacing w:val="60"/>
          </w:rPr>
          <w:instrText xml:space="preserve"> FILENAME \* MERGEFORMAT </w:instrText>
        </w:r>
        <w:r>
          <w:rPr>
            <w:color w:val="7F7F7F" w:themeColor="background1" w:themeShade="7F"/>
            <w:spacing w:val="60"/>
          </w:rPr>
          <w:fldChar w:fldCharType="separate"/>
        </w:r>
        <w:r w:rsidR="00E843D7">
          <w:rPr>
            <w:noProof/>
            <w:color w:val="7F7F7F" w:themeColor="background1" w:themeShade="7F"/>
            <w:spacing w:val="60"/>
          </w:rPr>
          <w:t>2019 Raffle rules Final</w:t>
        </w:r>
        <w:r>
          <w:rPr>
            <w:color w:val="7F7F7F" w:themeColor="background1" w:themeShade="7F"/>
            <w:spacing w:val="60"/>
          </w:rPr>
          <w:fldChar w:fldCharType="end"/>
        </w:r>
      </w:p>
      <w:p w14:paraId="578DC76F" w14:textId="50ABD939" w:rsidR="00510BC9" w:rsidRDefault="00F713B4" w:rsidP="00427CD1">
        <w:pPr>
          <w:pStyle w:val="Footer"/>
          <w:pBdr>
            <w:top w:val="single" w:sz="4" w:space="1" w:color="D9D9D9" w:themeColor="background1" w:themeShade="D9"/>
          </w:pBdr>
          <w:jc w:val="left"/>
        </w:pPr>
      </w:p>
    </w:sdtContent>
  </w:sdt>
  <w:p w14:paraId="56E22DAA" w14:textId="77777777" w:rsidR="003A714C" w:rsidRPr="00CE55B7" w:rsidRDefault="003A714C" w:rsidP="00CE55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69902" w14:textId="77777777" w:rsidR="000E73EE" w:rsidRDefault="000E7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7680B" w14:textId="77777777" w:rsidR="00F713B4" w:rsidRDefault="00F713B4" w:rsidP="003A714C">
      <w:pPr>
        <w:spacing w:after="0" w:line="240" w:lineRule="auto"/>
      </w:pPr>
      <w:r>
        <w:separator/>
      </w:r>
    </w:p>
  </w:footnote>
  <w:footnote w:type="continuationSeparator" w:id="0">
    <w:p w14:paraId="0A09190A" w14:textId="77777777" w:rsidR="00F713B4" w:rsidRDefault="00F713B4" w:rsidP="003A7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5DAC6" w14:textId="77777777" w:rsidR="000E73EE" w:rsidRDefault="000E73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2AC8B" w14:textId="77777777" w:rsidR="00C00EBD" w:rsidRDefault="006278AF" w:rsidP="00C00EBD">
    <w:pPr>
      <w:spacing w:after="135" w:line="216" w:lineRule="auto"/>
      <w:ind w:left="0" w:right="-49" w:firstLine="0"/>
      <w:jc w:val="center"/>
      <w:rPr>
        <w:rFonts w:ascii="Arial" w:hAnsi="Arial" w:cs="Arial"/>
        <w:sz w:val="44"/>
      </w:rPr>
    </w:pPr>
    <w:r>
      <w:tab/>
    </w:r>
    <w:r>
      <w:tab/>
    </w:r>
    <w:r w:rsidR="003A714C">
      <w:rPr>
        <w:noProof/>
      </w:rPr>
      <w:drawing>
        <wp:inline distT="0" distB="0" distL="0" distR="0" wp14:anchorId="4E3BE003" wp14:editId="463AA0CF">
          <wp:extent cx="2477988" cy="1057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2514191" cy="1072722"/>
                  </a:xfrm>
                  <a:prstGeom prst="rect">
                    <a:avLst/>
                  </a:prstGeom>
                </pic:spPr>
              </pic:pic>
            </a:graphicData>
          </a:graphic>
        </wp:inline>
      </w:drawing>
    </w:r>
  </w:p>
  <w:p w14:paraId="3A15B2DC" w14:textId="3641CE43" w:rsidR="00C00EBD" w:rsidRDefault="00C00EBD" w:rsidP="00C00EBD">
    <w:pPr>
      <w:spacing w:after="135" w:line="216" w:lineRule="auto"/>
      <w:ind w:left="0" w:right="-49" w:firstLine="0"/>
      <w:jc w:val="center"/>
      <w:rPr>
        <w:rFonts w:ascii="Arial" w:hAnsi="Arial" w:cs="Arial"/>
        <w:sz w:val="44"/>
      </w:rPr>
    </w:pPr>
    <w:r>
      <w:rPr>
        <w:rFonts w:ascii="Arial" w:hAnsi="Arial" w:cs="Arial"/>
        <w:sz w:val="44"/>
      </w:rPr>
      <w:t xml:space="preserve">50/50 </w:t>
    </w:r>
    <w:r w:rsidRPr="00495C68">
      <w:rPr>
        <w:rFonts w:ascii="Arial" w:hAnsi="Arial" w:cs="Arial"/>
        <w:sz w:val="44"/>
      </w:rPr>
      <w:t>RAFFLE RULES</w:t>
    </w:r>
  </w:p>
  <w:p w14:paraId="6D7B8247" w14:textId="77777777" w:rsidR="00C00EBD" w:rsidRPr="00495C68" w:rsidRDefault="00C00EBD" w:rsidP="00C00EBD">
    <w:pPr>
      <w:spacing w:after="135" w:line="216" w:lineRule="auto"/>
      <w:ind w:left="0" w:right="-49" w:firstLine="0"/>
      <w:jc w:val="center"/>
      <w:rPr>
        <w:rFonts w:ascii="Arial" w:hAnsi="Arial" w:cs="Arial"/>
      </w:rPr>
    </w:pPr>
    <w:r w:rsidRPr="00495C68">
      <w:rPr>
        <w:rFonts w:ascii="Arial" w:hAnsi="Arial" w:cs="Arial"/>
        <w:sz w:val="44"/>
      </w:rPr>
      <w:t>2019 K.DAY</w:t>
    </w:r>
    <w:r>
      <w:rPr>
        <w:rFonts w:ascii="Arial" w:hAnsi="Arial" w:cs="Arial"/>
        <w:sz w:val="44"/>
      </w:rPr>
      <w:t>S July 19 to 28, 2019</w:t>
    </w:r>
  </w:p>
  <w:p w14:paraId="5F0026A0" w14:textId="5D2784FF" w:rsidR="003A714C" w:rsidRDefault="003A714C" w:rsidP="00716819">
    <w:pPr>
      <w:pStyle w:val="Header"/>
      <w:tabs>
        <w:tab w:val="clear" w:pos="9360"/>
      </w:tabs>
      <w:ind w:right="22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0D1FD" w14:textId="77777777" w:rsidR="000E73EE" w:rsidRDefault="000E73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65750"/>
    <w:multiLevelType w:val="hybridMultilevel"/>
    <w:tmpl w:val="9F96DA46"/>
    <w:lvl w:ilvl="0" w:tplc="56C8B464">
      <w:start w:val="1"/>
      <w:numFmt w:val="decimal"/>
      <w:lvlText w:val="%1."/>
      <w:lvlJc w:val="left"/>
      <w:pPr>
        <w:ind w:left="900" w:hanging="720"/>
      </w:pPr>
      <w:rPr>
        <w:rFonts w:ascii="Verdana" w:hAnsi="Verdana"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A56DF"/>
    <w:multiLevelType w:val="hybridMultilevel"/>
    <w:tmpl w:val="47EED9E4"/>
    <w:lvl w:ilvl="0" w:tplc="7722ECC6">
      <w:start w:val="3"/>
      <w:numFmt w:val="decimal"/>
      <w:lvlText w:val="%1."/>
      <w:lvlJc w:val="left"/>
      <w:pPr>
        <w:ind w:left="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318D6F2">
      <w:start w:val="1"/>
      <w:numFmt w:val="lowerLetter"/>
      <w:lvlText w:val="(%2)"/>
      <w:lvlJc w:val="left"/>
      <w:pPr>
        <w:ind w:left="749"/>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tplc="AAFE4922">
      <w:start w:val="1"/>
      <w:numFmt w:val="lowerRoman"/>
      <w:lvlText w:val="%3"/>
      <w:lvlJc w:val="left"/>
      <w:pPr>
        <w:ind w:left="1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1A4CDD2">
      <w:start w:val="1"/>
      <w:numFmt w:val="decimal"/>
      <w:lvlText w:val="%4"/>
      <w:lvlJc w:val="left"/>
      <w:pPr>
        <w:ind w:left="2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2A07D64">
      <w:start w:val="1"/>
      <w:numFmt w:val="lowerLetter"/>
      <w:lvlText w:val="%5"/>
      <w:lvlJc w:val="left"/>
      <w:pPr>
        <w:ind w:left="32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BD65660">
      <w:start w:val="1"/>
      <w:numFmt w:val="lowerRoman"/>
      <w:lvlText w:val="%6"/>
      <w:lvlJc w:val="left"/>
      <w:pPr>
        <w:ind w:left="39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1E25512">
      <w:start w:val="1"/>
      <w:numFmt w:val="decimal"/>
      <w:lvlText w:val="%7"/>
      <w:lvlJc w:val="left"/>
      <w:pPr>
        <w:ind w:left="47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92292E6">
      <w:start w:val="1"/>
      <w:numFmt w:val="lowerLetter"/>
      <w:lvlText w:val="%8"/>
      <w:lvlJc w:val="left"/>
      <w:pPr>
        <w:ind w:left="54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146FD78">
      <w:start w:val="1"/>
      <w:numFmt w:val="lowerRoman"/>
      <w:lvlText w:val="%9"/>
      <w:lvlJc w:val="left"/>
      <w:pPr>
        <w:ind w:left="61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F3756EF"/>
    <w:multiLevelType w:val="hybridMultilevel"/>
    <w:tmpl w:val="C9682530"/>
    <w:lvl w:ilvl="0" w:tplc="2D1267AC">
      <w:start w:val="9"/>
      <w:numFmt w:val="decimal"/>
      <w:lvlText w:val="%1."/>
      <w:lvlJc w:val="left"/>
      <w:pPr>
        <w:ind w:left="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F6C2F8">
      <w:start w:val="1"/>
      <w:numFmt w:val="lowerLetter"/>
      <w:lvlText w:val="%2"/>
      <w:lvlJc w:val="left"/>
      <w:pPr>
        <w:ind w:left="1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7C12BE">
      <w:start w:val="1"/>
      <w:numFmt w:val="lowerRoman"/>
      <w:lvlText w:val="%3"/>
      <w:lvlJc w:val="left"/>
      <w:pPr>
        <w:ind w:left="20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FE8632">
      <w:start w:val="1"/>
      <w:numFmt w:val="decimal"/>
      <w:lvlText w:val="%4"/>
      <w:lvlJc w:val="left"/>
      <w:pPr>
        <w:ind w:left="27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D655FC">
      <w:start w:val="1"/>
      <w:numFmt w:val="lowerLetter"/>
      <w:lvlText w:val="%5"/>
      <w:lvlJc w:val="left"/>
      <w:pPr>
        <w:ind w:left="35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038B144">
      <w:start w:val="1"/>
      <w:numFmt w:val="lowerRoman"/>
      <w:lvlText w:val="%6"/>
      <w:lvlJc w:val="left"/>
      <w:pPr>
        <w:ind w:left="4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06F99A">
      <w:start w:val="1"/>
      <w:numFmt w:val="decimal"/>
      <w:lvlText w:val="%7"/>
      <w:lvlJc w:val="left"/>
      <w:pPr>
        <w:ind w:left="4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3CB4D4">
      <w:start w:val="1"/>
      <w:numFmt w:val="lowerLetter"/>
      <w:lvlText w:val="%8"/>
      <w:lvlJc w:val="left"/>
      <w:pPr>
        <w:ind w:left="56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6AE8C2">
      <w:start w:val="1"/>
      <w:numFmt w:val="lowerRoman"/>
      <w:lvlText w:val="%9"/>
      <w:lvlJc w:val="left"/>
      <w:pPr>
        <w:ind w:left="63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4C175FA"/>
    <w:multiLevelType w:val="hybridMultilevel"/>
    <w:tmpl w:val="772665A4"/>
    <w:lvl w:ilvl="0" w:tplc="73CCB68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9AE534">
      <w:start w:val="5"/>
      <w:numFmt w:val="lowerLetter"/>
      <w:lvlText w:val="(%2)"/>
      <w:lvlJc w:val="left"/>
      <w:pPr>
        <w:ind w:left="749"/>
      </w:pPr>
      <w:rPr>
        <w:rFonts w:ascii="Arial" w:eastAsia="Calibri" w:hAnsi="Arial" w:cs="Arial" w:hint="default"/>
        <w:b w:val="0"/>
        <w:i w:val="0"/>
        <w:strike w:val="0"/>
        <w:dstrike w:val="0"/>
        <w:color w:val="000000"/>
        <w:sz w:val="24"/>
        <w:szCs w:val="24"/>
        <w:u w:val="none" w:color="000000"/>
        <w:bdr w:val="none" w:sz="0" w:space="0" w:color="auto"/>
        <w:shd w:val="clear" w:color="auto" w:fill="auto"/>
        <w:vertAlign w:val="baseline"/>
      </w:rPr>
    </w:lvl>
    <w:lvl w:ilvl="2" w:tplc="BB121606">
      <w:start w:val="1"/>
      <w:numFmt w:val="lowerRoman"/>
      <w:lvlText w:val="%3"/>
      <w:lvlJc w:val="left"/>
      <w:pPr>
        <w:ind w:left="18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852109E">
      <w:start w:val="1"/>
      <w:numFmt w:val="decimal"/>
      <w:lvlText w:val="%4"/>
      <w:lvlJc w:val="left"/>
      <w:pPr>
        <w:ind w:left="2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75E67D8">
      <w:start w:val="1"/>
      <w:numFmt w:val="lowerLetter"/>
      <w:lvlText w:val="%5"/>
      <w:lvlJc w:val="left"/>
      <w:pPr>
        <w:ind w:left="32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384FFB4">
      <w:start w:val="1"/>
      <w:numFmt w:val="lowerRoman"/>
      <w:lvlText w:val="%6"/>
      <w:lvlJc w:val="left"/>
      <w:pPr>
        <w:ind w:left="39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91C92A0">
      <w:start w:val="1"/>
      <w:numFmt w:val="decimal"/>
      <w:lvlText w:val="%7"/>
      <w:lvlJc w:val="left"/>
      <w:pPr>
        <w:ind w:left="47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5BE0182">
      <w:start w:val="1"/>
      <w:numFmt w:val="lowerLetter"/>
      <w:lvlText w:val="%8"/>
      <w:lvlJc w:val="left"/>
      <w:pPr>
        <w:ind w:left="54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9E21EDE">
      <w:start w:val="1"/>
      <w:numFmt w:val="lowerRoman"/>
      <w:lvlText w:val="%9"/>
      <w:lvlJc w:val="left"/>
      <w:pPr>
        <w:ind w:left="61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228"/>
    <w:rsid w:val="0006433F"/>
    <w:rsid w:val="00064B05"/>
    <w:rsid w:val="00074A0B"/>
    <w:rsid w:val="0008738F"/>
    <w:rsid w:val="000E73EE"/>
    <w:rsid w:val="00112B42"/>
    <w:rsid w:val="00125043"/>
    <w:rsid w:val="0016637F"/>
    <w:rsid w:val="001923AD"/>
    <w:rsid w:val="00196037"/>
    <w:rsid w:val="001C20F9"/>
    <w:rsid w:val="002B04C7"/>
    <w:rsid w:val="002B6974"/>
    <w:rsid w:val="002D12C4"/>
    <w:rsid w:val="002E58FC"/>
    <w:rsid w:val="00307198"/>
    <w:rsid w:val="003142F0"/>
    <w:rsid w:val="003177D6"/>
    <w:rsid w:val="00334D20"/>
    <w:rsid w:val="00377B33"/>
    <w:rsid w:val="00391259"/>
    <w:rsid w:val="003A714C"/>
    <w:rsid w:val="003F1FBF"/>
    <w:rsid w:val="004056EA"/>
    <w:rsid w:val="00427CD1"/>
    <w:rsid w:val="00436919"/>
    <w:rsid w:val="00450D1A"/>
    <w:rsid w:val="00485C5D"/>
    <w:rsid w:val="00486332"/>
    <w:rsid w:val="00495C68"/>
    <w:rsid w:val="004A0FFD"/>
    <w:rsid w:val="004B44AB"/>
    <w:rsid w:val="004E6A77"/>
    <w:rsid w:val="004F70A0"/>
    <w:rsid w:val="00502211"/>
    <w:rsid w:val="00510BC9"/>
    <w:rsid w:val="00533048"/>
    <w:rsid w:val="005445EE"/>
    <w:rsid w:val="00546EEA"/>
    <w:rsid w:val="0055628B"/>
    <w:rsid w:val="005C6A81"/>
    <w:rsid w:val="005E418D"/>
    <w:rsid w:val="005E4A6F"/>
    <w:rsid w:val="00605518"/>
    <w:rsid w:val="006278AF"/>
    <w:rsid w:val="0063051D"/>
    <w:rsid w:val="00643AAC"/>
    <w:rsid w:val="00651F26"/>
    <w:rsid w:val="0067445B"/>
    <w:rsid w:val="00684434"/>
    <w:rsid w:val="00686181"/>
    <w:rsid w:val="00695B7C"/>
    <w:rsid w:val="006E1F3C"/>
    <w:rsid w:val="006F1B71"/>
    <w:rsid w:val="00703EBD"/>
    <w:rsid w:val="00716819"/>
    <w:rsid w:val="00783EE6"/>
    <w:rsid w:val="007A3861"/>
    <w:rsid w:val="007A6D4D"/>
    <w:rsid w:val="007E5781"/>
    <w:rsid w:val="00816D3A"/>
    <w:rsid w:val="00895EF3"/>
    <w:rsid w:val="008D5228"/>
    <w:rsid w:val="008E2B3B"/>
    <w:rsid w:val="008E5823"/>
    <w:rsid w:val="008F0191"/>
    <w:rsid w:val="00904CA8"/>
    <w:rsid w:val="0094470A"/>
    <w:rsid w:val="00972F83"/>
    <w:rsid w:val="0098192C"/>
    <w:rsid w:val="009A338A"/>
    <w:rsid w:val="009A6262"/>
    <w:rsid w:val="009E5A27"/>
    <w:rsid w:val="00A15FCC"/>
    <w:rsid w:val="00A42186"/>
    <w:rsid w:val="00A56363"/>
    <w:rsid w:val="00AC318E"/>
    <w:rsid w:val="00AF10B7"/>
    <w:rsid w:val="00B10B92"/>
    <w:rsid w:val="00B71154"/>
    <w:rsid w:val="00BC16A4"/>
    <w:rsid w:val="00BC5179"/>
    <w:rsid w:val="00BF73D0"/>
    <w:rsid w:val="00C00EBD"/>
    <w:rsid w:val="00C21854"/>
    <w:rsid w:val="00C445CC"/>
    <w:rsid w:val="00C73B1D"/>
    <w:rsid w:val="00C8742F"/>
    <w:rsid w:val="00CE55B7"/>
    <w:rsid w:val="00CF2528"/>
    <w:rsid w:val="00D131A8"/>
    <w:rsid w:val="00D432FD"/>
    <w:rsid w:val="00D77BD7"/>
    <w:rsid w:val="00DB65EA"/>
    <w:rsid w:val="00DB6B24"/>
    <w:rsid w:val="00DE0990"/>
    <w:rsid w:val="00DF7EC8"/>
    <w:rsid w:val="00E158D9"/>
    <w:rsid w:val="00E23254"/>
    <w:rsid w:val="00E8100F"/>
    <w:rsid w:val="00E843D7"/>
    <w:rsid w:val="00E92810"/>
    <w:rsid w:val="00F424CF"/>
    <w:rsid w:val="00F713B4"/>
    <w:rsid w:val="00F81A1B"/>
    <w:rsid w:val="00FA47A2"/>
    <w:rsid w:val="00FC1F10"/>
    <w:rsid w:val="00FC22D3"/>
    <w:rsid w:val="00FC4A94"/>
    <w:rsid w:val="00FF547D"/>
    <w:rsid w:val="4BB45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BEAC7"/>
  <w15:docId w15:val="{CB415C3F-058A-4180-9924-3B88BDC43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 w:line="248" w:lineRule="auto"/>
      <w:ind w:left="5" w:firstLine="4"/>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33F"/>
    <w:pPr>
      <w:spacing w:after="200" w:line="276" w:lineRule="auto"/>
      <w:ind w:left="720" w:firstLine="0"/>
      <w:contextualSpacing/>
      <w:jc w:val="left"/>
    </w:pPr>
    <w:rPr>
      <w:rFonts w:asciiTheme="minorHAnsi" w:eastAsiaTheme="minorHAnsi" w:hAnsiTheme="minorHAnsi" w:cstheme="minorBidi"/>
      <w:color w:val="auto"/>
    </w:rPr>
  </w:style>
  <w:style w:type="paragraph" w:styleId="Header">
    <w:name w:val="header"/>
    <w:basedOn w:val="Normal"/>
    <w:link w:val="HeaderChar"/>
    <w:uiPriority w:val="99"/>
    <w:unhideWhenUsed/>
    <w:rsid w:val="003A7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14C"/>
    <w:rPr>
      <w:rFonts w:ascii="Calibri" w:eastAsia="Calibri" w:hAnsi="Calibri" w:cs="Calibri"/>
      <w:color w:val="000000"/>
    </w:rPr>
  </w:style>
  <w:style w:type="paragraph" w:styleId="Footer">
    <w:name w:val="footer"/>
    <w:basedOn w:val="Normal"/>
    <w:link w:val="FooterChar"/>
    <w:uiPriority w:val="99"/>
    <w:unhideWhenUsed/>
    <w:rsid w:val="003A7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14C"/>
    <w:rPr>
      <w:rFonts w:ascii="Calibri" w:eastAsia="Calibri" w:hAnsi="Calibri" w:cs="Calibri"/>
      <w:color w:val="000000"/>
    </w:rPr>
  </w:style>
  <w:style w:type="paragraph" w:customStyle="1" w:styleId="FooterNotBold">
    <w:name w:val="FooterNotBold"/>
    <w:basedOn w:val="Footer"/>
    <w:qFormat/>
    <w:rsid w:val="00CE55B7"/>
    <w:pPr>
      <w:tabs>
        <w:tab w:val="clear" w:pos="4680"/>
        <w:tab w:val="clear" w:pos="9360"/>
        <w:tab w:val="left" w:pos="1035"/>
        <w:tab w:val="center" w:pos="4320"/>
        <w:tab w:val="left" w:pos="6120"/>
        <w:tab w:val="right" w:pos="8640"/>
      </w:tabs>
      <w:ind w:left="0" w:firstLine="0"/>
      <w:jc w:val="right"/>
    </w:pPr>
    <w:rPr>
      <w:rFonts w:ascii="Verdana" w:eastAsia="Times New Roman" w:hAnsi="Verdana" w:cs="Times New Roman"/>
      <w:color w:val="155D7F"/>
      <w:sz w:val="24"/>
      <w:szCs w:val="24"/>
    </w:rPr>
  </w:style>
  <w:style w:type="paragraph" w:customStyle="1" w:styleId="FooterBold">
    <w:name w:val="FooterBold"/>
    <w:basedOn w:val="Normal"/>
    <w:qFormat/>
    <w:rsid w:val="00CE55B7"/>
    <w:pPr>
      <w:autoSpaceDE w:val="0"/>
      <w:autoSpaceDN w:val="0"/>
      <w:adjustRightInd w:val="0"/>
      <w:spacing w:after="0" w:line="240" w:lineRule="auto"/>
      <w:ind w:left="0" w:firstLine="0"/>
      <w:jc w:val="right"/>
    </w:pPr>
    <w:rPr>
      <w:rFonts w:ascii="Verdana" w:eastAsia="Times New Roman" w:hAnsi="Verdana" w:cs="Times New Roman"/>
      <w:b/>
      <w:color w:val="155D7F"/>
      <w:sz w:val="24"/>
      <w:szCs w:val="24"/>
    </w:rPr>
  </w:style>
  <w:style w:type="paragraph" w:styleId="BalloonText">
    <w:name w:val="Balloon Text"/>
    <w:basedOn w:val="Normal"/>
    <w:link w:val="BalloonTextChar"/>
    <w:uiPriority w:val="99"/>
    <w:semiHidden/>
    <w:unhideWhenUsed/>
    <w:rsid w:val="001663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37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78618200CC64FBB7C2264ADE689EC" ma:contentTypeVersion="2" ma:contentTypeDescription="Create a new document." ma:contentTypeScope="" ma:versionID="4d62b86ed8000de153277888c2d72288">
  <xsd:schema xmlns:xsd="http://www.w3.org/2001/XMLSchema" xmlns:xs="http://www.w3.org/2001/XMLSchema" xmlns:p="http://schemas.microsoft.com/office/2006/metadata/properties" xmlns:ns2="e152bc66-bf55-4e17-a064-6f014b1b5f82" targetNamespace="http://schemas.microsoft.com/office/2006/metadata/properties" ma:root="true" ma:fieldsID="cef4e7e9ae45b2371b77f96bc4816f01" ns2:_="">
    <xsd:import namespace="e152bc66-bf55-4e17-a064-6f014b1b5f8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2bc66-bf55-4e17-a064-6f014b1b5f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E06FB-3A3D-4822-8228-9ADF30412D6F}">
  <ds:schemaRefs>
    <ds:schemaRef ds:uri="http://schemas.microsoft.com/sharepoint/v3/contenttype/forms"/>
  </ds:schemaRefs>
</ds:datastoreItem>
</file>

<file path=customXml/itemProps2.xml><?xml version="1.0" encoding="utf-8"?>
<ds:datastoreItem xmlns:ds="http://schemas.openxmlformats.org/officeDocument/2006/customXml" ds:itemID="{2A52CCD9-6898-4F64-91A2-35674216C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2bc66-bf55-4e17-a064-6f014b1b5f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6C6F78-5285-4820-9149-8C649572CB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D6B0AA-D82B-4E8E-A11F-E7FA5361A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Grahl</dc:creator>
  <cp:keywords/>
  <cp:lastModifiedBy>Margaret Varty</cp:lastModifiedBy>
  <cp:revision>2</cp:revision>
  <cp:lastPrinted>2019-07-16T21:04:00Z</cp:lastPrinted>
  <dcterms:created xsi:type="dcterms:W3CDTF">2019-07-16T21:04:00Z</dcterms:created>
  <dcterms:modified xsi:type="dcterms:W3CDTF">2019-07-16T21:04:00Z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0x01010054878618200CC64FBB7C2264ADE689EC</vt:lpwstr>
  </property>
</Properties>
</file>