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60D" w:rsidRPr="000A5AE7" w:rsidRDefault="005D260D" w:rsidP="000A5AE7">
      <w:pPr>
        <w:pStyle w:val="Date"/>
        <w:spacing w:after="0"/>
        <w:contextualSpacing w:val="0"/>
        <w:rPr>
          <w:rFonts w:ascii="Arial" w:hAnsi="Arial" w:cs="Arial"/>
          <w:sz w:val="24"/>
          <w:szCs w:val="24"/>
        </w:rPr>
      </w:pPr>
    </w:p>
    <w:p w:rsidR="000A5AE7" w:rsidRPr="000A5AE7" w:rsidRDefault="000A5AE7" w:rsidP="000A5AE7">
      <w:pPr>
        <w:pStyle w:val="Date"/>
        <w:spacing w:after="0"/>
        <w:contextualSpacing w:val="0"/>
        <w:rPr>
          <w:rFonts w:ascii="Arial" w:hAnsi="Arial" w:cs="Arial"/>
          <w:b/>
          <w:sz w:val="36"/>
          <w:szCs w:val="24"/>
        </w:rPr>
      </w:pPr>
      <w:r w:rsidRPr="000A5AE7">
        <w:rPr>
          <w:rFonts w:ascii="Arial" w:hAnsi="Arial" w:cs="Arial"/>
          <w:b/>
          <w:sz w:val="36"/>
          <w:szCs w:val="24"/>
        </w:rPr>
        <w:t>What To Do When:</w:t>
      </w:r>
    </w:p>
    <w:p w:rsidR="000A5AE7" w:rsidRPr="000A5AE7" w:rsidRDefault="000A5AE7" w:rsidP="000A5AE7">
      <w:pPr>
        <w:pStyle w:val="Date"/>
        <w:spacing w:after="0"/>
        <w:contextualSpacing w:val="0"/>
        <w:rPr>
          <w:rFonts w:ascii="Arial" w:hAnsi="Arial" w:cs="Arial"/>
          <w:b/>
          <w:sz w:val="32"/>
          <w:szCs w:val="24"/>
        </w:rPr>
      </w:pPr>
      <w:r w:rsidRPr="000A5AE7">
        <w:rPr>
          <w:rFonts w:ascii="Arial" w:hAnsi="Arial" w:cs="Arial"/>
          <w:b/>
          <w:sz w:val="32"/>
          <w:szCs w:val="24"/>
        </w:rPr>
        <w:t>Ordering Uber</w:t>
      </w:r>
    </w:p>
    <w:p w:rsidR="000A5AE7" w:rsidRPr="000A5AE7" w:rsidRDefault="000A5AE7" w:rsidP="000A5AE7">
      <w:pPr>
        <w:pStyle w:val="Date"/>
        <w:spacing w:after="0"/>
        <w:contextualSpacing w:val="0"/>
        <w:rPr>
          <w:rFonts w:ascii="Arial" w:hAnsi="Arial" w:cs="Arial"/>
          <w:sz w:val="24"/>
          <w:szCs w:val="24"/>
        </w:rPr>
      </w:pPr>
    </w:p>
    <w:p w:rsidR="000A5AE7" w:rsidRPr="000A5AE7" w:rsidRDefault="000A5AE7" w:rsidP="000A5AE7">
      <w:pPr>
        <w:pStyle w:val="Date"/>
        <w:spacing w:after="0"/>
        <w:contextualSpacing w:val="0"/>
        <w:rPr>
          <w:rFonts w:ascii="Arial" w:hAnsi="Arial" w:cs="Arial"/>
          <w:b/>
          <w:sz w:val="28"/>
          <w:szCs w:val="24"/>
        </w:rPr>
      </w:pPr>
      <w:r w:rsidRPr="000A5AE7">
        <w:rPr>
          <w:rFonts w:ascii="Arial" w:hAnsi="Arial" w:cs="Arial"/>
          <w:b/>
          <w:sz w:val="28"/>
          <w:szCs w:val="24"/>
        </w:rPr>
        <w:t>Tips to make things easier</w:t>
      </w:r>
    </w:p>
    <w:p w:rsidR="000A5AE7" w:rsidRPr="000A5AE7" w:rsidRDefault="000A5AE7" w:rsidP="000A5AE7">
      <w:pPr>
        <w:pStyle w:val="Date"/>
        <w:spacing w:after="0"/>
        <w:contextualSpacing w:val="0"/>
        <w:rPr>
          <w:rFonts w:ascii="Arial" w:hAnsi="Arial" w:cs="Arial"/>
          <w:sz w:val="24"/>
          <w:szCs w:val="24"/>
        </w:rPr>
      </w:pPr>
    </w:p>
    <w:p w:rsidR="000A5AE7" w:rsidRPr="000A5AE7" w:rsidRDefault="000A5AE7" w:rsidP="000A5AE7">
      <w:pPr>
        <w:pStyle w:val="Date"/>
        <w:numPr>
          <w:ilvl w:val="0"/>
          <w:numId w:val="1"/>
        </w:numPr>
        <w:spacing w:after="0"/>
        <w:contextualSpacing w:val="0"/>
        <w:rPr>
          <w:rFonts w:ascii="Arial" w:hAnsi="Arial" w:cs="Arial"/>
          <w:sz w:val="24"/>
          <w:szCs w:val="24"/>
        </w:rPr>
      </w:pPr>
      <w:r w:rsidRPr="000A5AE7">
        <w:rPr>
          <w:rFonts w:ascii="Arial" w:hAnsi="Arial" w:cs="Arial"/>
          <w:sz w:val="24"/>
          <w:szCs w:val="24"/>
        </w:rPr>
        <w:t>After booking, call or text the driver. Tell them explicitly where you are. For example, tell them if you need them to pull into the driveway or parking lot. Many of the geo-map “pins” are inaccurate. For example, if you book an Uber to come to 1929 Bayview, the map tells them it’s at the northbound 11 bus stop, not the front entrance. Be sure to let them know your exact waiting spot when you book.</w:t>
      </w:r>
    </w:p>
    <w:p w:rsidR="000A5AE7" w:rsidRPr="000A5AE7" w:rsidRDefault="000A5AE7" w:rsidP="000A5AE7">
      <w:pPr>
        <w:pStyle w:val="Date"/>
        <w:spacing w:after="0"/>
        <w:contextualSpacing w:val="0"/>
        <w:rPr>
          <w:rFonts w:ascii="Arial" w:hAnsi="Arial" w:cs="Arial"/>
          <w:sz w:val="24"/>
          <w:szCs w:val="24"/>
        </w:rPr>
      </w:pPr>
    </w:p>
    <w:p w:rsidR="000A5AE7" w:rsidRPr="000A5AE7" w:rsidRDefault="000A5AE7" w:rsidP="000A5AE7">
      <w:pPr>
        <w:pStyle w:val="Date"/>
        <w:numPr>
          <w:ilvl w:val="0"/>
          <w:numId w:val="1"/>
        </w:numPr>
        <w:spacing w:after="0"/>
        <w:contextualSpacing w:val="0"/>
        <w:rPr>
          <w:rFonts w:ascii="Arial" w:hAnsi="Arial" w:cs="Arial"/>
          <w:sz w:val="24"/>
          <w:szCs w:val="24"/>
        </w:rPr>
      </w:pPr>
      <w:r w:rsidRPr="000A5AE7">
        <w:rPr>
          <w:rFonts w:ascii="Arial" w:hAnsi="Arial" w:cs="Arial"/>
          <w:sz w:val="24"/>
          <w:szCs w:val="24"/>
        </w:rPr>
        <w:t>It is entirely at your discretion whether or not to disclose that you have a guide dog. Sometimes this relieves stress, so you know the driver is aware ahead of time, but you are under no obligation to disclose if you choose not to. Sometimes disclosing this information can mean a longer than usual wait for a taxi.</w:t>
      </w:r>
    </w:p>
    <w:p w:rsidR="000A5AE7" w:rsidRPr="000A5AE7" w:rsidRDefault="000A5AE7" w:rsidP="000A5AE7">
      <w:pPr>
        <w:pStyle w:val="Date"/>
        <w:spacing w:after="0"/>
        <w:contextualSpacing w:val="0"/>
        <w:rPr>
          <w:rFonts w:ascii="Arial" w:hAnsi="Arial" w:cs="Arial"/>
          <w:sz w:val="24"/>
          <w:szCs w:val="24"/>
        </w:rPr>
      </w:pPr>
    </w:p>
    <w:p w:rsidR="000A5AE7" w:rsidRPr="000A5AE7" w:rsidRDefault="000A5AE7" w:rsidP="000A5AE7">
      <w:pPr>
        <w:pStyle w:val="Date"/>
        <w:spacing w:after="0"/>
        <w:contextualSpacing w:val="0"/>
        <w:rPr>
          <w:rFonts w:ascii="Arial" w:hAnsi="Arial" w:cs="Arial"/>
          <w:b/>
          <w:sz w:val="28"/>
          <w:szCs w:val="24"/>
        </w:rPr>
      </w:pPr>
      <w:r w:rsidRPr="000A5AE7">
        <w:rPr>
          <w:rFonts w:ascii="Arial" w:hAnsi="Arial" w:cs="Arial"/>
          <w:b/>
          <w:sz w:val="28"/>
          <w:szCs w:val="24"/>
        </w:rPr>
        <w:t>Access Denial or Cancellation</w:t>
      </w:r>
    </w:p>
    <w:p w:rsidR="000A5AE7" w:rsidRPr="000A5AE7" w:rsidRDefault="000A5AE7" w:rsidP="000A5AE7">
      <w:pPr>
        <w:pStyle w:val="Date"/>
        <w:spacing w:after="0"/>
        <w:contextualSpacing w:val="0"/>
        <w:rPr>
          <w:rFonts w:ascii="Arial" w:hAnsi="Arial" w:cs="Arial"/>
          <w:sz w:val="24"/>
          <w:szCs w:val="24"/>
        </w:rPr>
      </w:pPr>
    </w:p>
    <w:p w:rsidR="000A5AE7" w:rsidRPr="000A5AE7" w:rsidRDefault="000A5AE7" w:rsidP="000A5AE7">
      <w:pPr>
        <w:pStyle w:val="Date"/>
        <w:numPr>
          <w:ilvl w:val="0"/>
          <w:numId w:val="2"/>
        </w:numPr>
        <w:rPr>
          <w:rFonts w:ascii="Arial" w:hAnsi="Arial" w:cs="Arial"/>
          <w:sz w:val="24"/>
          <w:szCs w:val="24"/>
        </w:rPr>
      </w:pPr>
      <w:r w:rsidRPr="000A5AE7">
        <w:rPr>
          <w:rFonts w:ascii="Arial" w:hAnsi="Arial" w:cs="Arial"/>
          <w:sz w:val="24"/>
          <w:szCs w:val="24"/>
        </w:rPr>
        <w:t>Uber's policy is that a driver must have an allergy on record</w:t>
      </w:r>
    </w:p>
    <w:p w:rsidR="000A5AE7" w:rsidRPr="000A5AE7" w:rsidRDefault="000A5AE7" w:rsidP="000A5AE7">
      <w:pPr>
        <w:pStyle w:val="Date"/>
        <w:spacing w:after="0"/>
        <w:contextualSpacing w:val="0"/>
        <w:rPr>
          <w:rFonts w:ascii="Arial" w:hAnsi="Arial" w:cs="Arial"/>
          <w:sz w:val="24"/>
          <w:szCs w:val="24"/>
        </w:rPr>
      </w:pPr>
    </w:p>
    <w:p w:rsidR="000A5AE7" w:rsidRPr="000A5AE7" w:rsidRDefault="000A5AE7" w:rsidP="000A5AE7">
      <w:pPr>
        <w:pStyle w:val="Date"/>
        <w:numPr>
          <w:ilvl w:val="0"/>
          <w:numId w:val="2"/>
        </w:numPr>
        <w:rPr>
          <w:rFonts w:ascii="Arial" w:hAnsi="Arial" w:cs="Arial"/>
          <w:sz w:val="24"/>
          <w:szCs w:val="24"/>
        </w:rPr>
      </w:pPr>
      <w:r w:rsidRPr="000A5AE7">
        <w:rPr>
          <w:rFonts w:ascii="Arial" w:hAnsi="Arial" w:cs="Arial"/>
          <w:sz w:val="24"/>
          <w:szCs w:val="24"/>
        </w:rPr>
        <w:t>If a driver cancels your journey, you will receive a message saying the driver has cancelled the journey. If you suspect it’s because you’re a guide dog handler, it is important that you take a screenshot of the cancellation on your phone. Uber will also have a record of this, but it’s important that you have one, should there be a dispute. The information should also appear in your journey history in your Uber account.</w:t>
      </w:r>
    </w:p>
    <w:p w:rsidR="000A5AE7" w:rsidRPr="000A5AE7" w:rsidRDefault="000A5AE7" w:rsidP="000A5AE7">
      <w:pPr>
        <w:pStyle w:val="Date"/>
        <w:ind w:left="360"/>
        <w:rPr>
          <w:rFonts w:ascii="Arial" w:hAnsi="Arial" w:cs="Arial"/>
          <w:sz w:val="24"/>
          <w:szCs w:val="24"/>
        </w:rPr>
      </w:pPr>
    </w:p>
    <w:p w:rsidR="000A5AE7" w:rsidRPr="000A5AE7" w:rsidRDefault="000A5AE7" w:rsidP="000A5AE7">
      <w:pPr>
        <w:pStyle w:val="Date"/>
        <w:numPr>
          <w:ilvl w:val="0"/>
          <w:numId w:val="2"/>
        </w:numPr>
        <w:rPr>
          <w:rFonts w:ascii="Arial" w:hAnsi="Arial" w:cs="Arial"/>
          <w:sz w:val="24"/>
          <w:szCs w:val="24"/>
        </w:rPr>
      </w:pPr>
      <w:r w:rsidRPr="000A5AE7">
        <w:rPr>
          <w:rFonts w:ascii="Arial" w:hAnsi="Arial" w:cs="Arial"/>
          <w:sz w:val="24"/>
          <w:szCs w:val="24"/>
        </w:rPr>
        <w:t>Uber has a specific complaint form for issues with a service dog. Go to:</w:t>
      </w:r>
    </w:p>
    <w:p w:rsidR="000A5AE7" w:rsidRPr="000A5AE7" w:rsidRDefault="000A5AE7" w:rsidP="000A5AE7">
      <w:pPr>
        <w:pStyle w:val="Date"/>
        <w:ind w:left="360"/>
        <w:rPr>
          <w:rFonts w:ascii="Arial" w:hAnsi="Arial" w:cs="Arial"/>
          <w:sz w:val="24"/>
          <w:szCs w:val="24"/>
        </w:rPr>
      </w:pPr>
    </w:p>
    <w:p w:rsidR="000A5AE7" w:rsidRPr="000A5AE7" w:rsidRDefault="000A5AE7" w:rsidP="000A5AE7">
      <w:pPr>
        <w:pStyle w:val="Date"/>
        <w:numPr>
          <w:ilvl w:val="1"/>
          <w:numId w:val="2"/>
        </w:numPr>
        <w:rPr>
          <w:rFonts w:ascii="Arial" w:hAnsi="Arial" w:cs="Arial"/>
          <w:sz w:val="24"/>
          <w:szCs w:val="24"/>
        </w:rPr>
      </w:pPr>
      <w:r w:rsidRPr="000A5AE7">
        <w:rPr>
          <w:rFonts w:ascii="Arial" w:hAnsi="Arial" w:cs="Arial"/>
          <w:sz w:val="24"/>
          <w:szCs w:val="24"/>
        </w:rPr>
        <w:t>Help</w:t>
      </w:r>
    </w:p>
    <w:p w:rsidR="000A5AE7" w:rsidRPr="000A5AE7" w:rsidRDefault="000A5AE7" w:rsidP="000A5AE7">
      <w:pPr>
        <w:pStyle w:val="Date"/>
        <w:numPr>
          <w:ilvl w:val="1"/>
          <w:numId w:val="2"/>
        </w:numPr>
        <w:rPr>
          <w:rFonts w:ascii="Arial" w:hAnsi="Arial" w:cs="Arial"/>
          <w:sz w:val="24"/>
          <w:szCs w:val="24"/>
        </w:rPr>
      </w:pPr>
      <w:r w:rsidRPr="000A5AE7">
        <w:rPr>
          <w:rFonts w:ascii="Arial" w:hAnsi="Arial" w:cs="Arial"/>
          <w:sz w:val="24"/>
          <w:szCs w:val="24"/>
        </w:rPr>
        <w:t>Accessibility</w:t>
      </w:r>
    </w:p>
    <w:p w:rsidR="000A5AE7" w:rsidRPr="000A5AE7" w:rsidRDefault="000A5AE7" w:rsidP="000A5AE7">
      <w:pPr>
        <w:pStyle w:val="Date"/>
        <w:numPr>
          <w:ilvl w:val="1"/>
          <w:numId w:val="2"/>
        </w:numPr>
        <w:rPr>
          <w:rFonts w:ascii="Arial" w:hAnsi="Arial" w:cs="Arial"/>
          <w:sz w:val="24"/>
          <w:szCs w:val="24"/>
        </w:rPr>
      </w:pPr>
      <w:r w:rsidRPr="000A5AE7">
        <w:rPr>
          <w:rFonts w:ascii="Arial" w:hAnsi="Arial" w:cs="Arial"/>
          <w:sz w:val="24"/>
          <w:szCs w:val="24"/>
        </w:rPr>
        <w:t>I want to report a service animal issue</w:t>
      </w:r>
    </w:p>
    <w:p w:rsidR="000A5AE7" w:rsidRPr="000A5AE7" w:rsidRDefault="000A5AE7" w:rsidP="000A5AE7">
      <w:pPr>
        <w:pStyle w:val="Date"/>
        <w:numPr>
          <w:ilvl w:val="1"/>
          <w:numId w:val="2"/>
        </w:numPr>
        <w:rPr>
          <w:rFonts w:ascii="Arial" w:hAnsi="Arial" w:cs="Arial"/>
          <w:sz w:val="24"/>
          <w:szCs w:val="24"/>
        </w:rPr>
      </w:pPr>
      <w:r w:rsidRPr="000A5AE7">
        <w:rPr>
          <w:rFonts w:ascii="Arial" w:hAnsi="Arial" w:cs="Arial"/>
          <w:sz w:val="24"/>
          <w:szCs w:val="24"/>
        </w:rPr>
        <w:t>You don't need to fill out every field, you will be contacted by an uber representative so that you can explain what happened. The purpose of this form is to flag the incident.</w:t>
      </w:r>
    </w:p>
    <w:p w:rsidR="000A5AE7" w:rsidRPr="000A5AE7" w:rsidRDefault="000A5AE7" w:rsidP="000A5AE7">
      <w:pPr>
        <w:pStyle w:val="Date"/>
        <w:numPr>
          <w:ilvl w:val="1"/>
          <w:numId w:val="2"/>
        </w:numPr>
        <w:rPr>
          <w:rFonts w:ascii="Arial" w:hAnsi="Arial" w:cs="Arial"/>
          <w:sz w:val="24"/>
          <w:szCs w:val="24"/>
        </w:rPr>
      </w:pPr>
      <w:r w:rsidRPr="000A5AE7">
        <w:rPr>
          <w:rFonts w:ascii="Arial" w:hAnsi="Arial" w:cs="Arial"/>
          <w:sz w:val="24"/>
          <w:szCs w:val="24"/>
        </w:rPr>
        <w:t>Uber states on their website that “Any report of unlawful discrimination will result in the temporary deactivation of a partner’s account while Uber reviews the incident. Confirmed violations of the law with respect to riders with disabilities may result in permanent loss of a partner’s access to the Uber platform.”</w:t>
      </w:r>
    </w:p>
    <w:p w:rsidR="000A5AE7" w:rsidRPr="000A5AE7" w:rsidRDefault="000A5AE7" w:rsidP="000A5AE7">
      <w:pPr>
        <w:pStyle w:val="Date"/>
        <w:numPr>
          <w:ilvl w:val="1"/>
          <w:numId w:val="2"/>
        </w:numPr>
        <w:rPr>
          <w:rFonts w:ascii="Arial" w:hAnsi="Arial" w:cs="Arial"/>
          <w:sz w:val="24"/>
          <w:szCs w:val="24"/>
        </w:rPr>
      </w:pPr>
      <w:r w:rsidRPr="000A5AE7">
        <w:rPr>
          <w:rFonts w:ascii="Arial" w:hAnsi="Arial" w:cs="Arial"/>
          <w:sz w:val="24"/>
          <w:szCs w:val="24"/>
        </w:rPr>
        <w:t>Uber may also be licensed by your city. If you don’t receive a satisfactory resolution through Uber, you can contact Licensing Enforcement.</w:t>
      </w:r>
    </w:p>
    <w:p w:rsidR="000A5AE7" w:rsidRDefault="000A5AE7" w:rsidP="000A5AE7">
      <w:pPr>
        <w:pStyle w:val="Date"/>
        <w:spacing w:after="0"/>
        <w:contextualSpacing w:val="0"/>
        <w:rPr>
          <w:rFonts w:ascii="Arial" w:hAnsi="Arial" w:cs="Arial"/>
          <w:sz w:val="24"/>
          <w:szCs w:val="24"/>
        </w:rPr>
      </w:pPr>
    </w:p>
    <w:p w:rsidR="000A5AE7" w:rsidRPr="000A5AE7" w:rsidRDefault="000A5AE7" w:rsidP="000A5AE7">
      <w:pPr>
        <w:pStyle w:val="Date"/>
        <w:spacing w:after="0"/>
        <w:contextualSpacing w:val="0"/>
        <w:rPr>
          <w:rFonts w:ascii="Arial" w:hAnsi="Arial" w:cs="Arial"/>
          <w:sz w:val="24"/>
          <w:szCs w:val="24"/>
        </w:rPr>
      </w:pPr>
    </w:p>
    <w:p w:rsidR="000A5AE7" w:rsidRPr="000A5AE7" w:rsidRDefault="000A5AE7" w:rsidP="000A5AE7">
      <w:pPr>
        <w:pStyle w:val="Date"/>
        <w:numPr>
          <w:ilvl w:val="0"/>
          <w:numId w:val="2"/>
        </w:numPr>
        <w:rPr>
          <w:rFonts w:ascii="Arial" w:hAnsi="Arial" w:cs="Arial"/>
          <w:sz w:val="24"/>
          <w:szCs w:val="24"/>
        </w:rPr>
      </w:pPr>
      <w:r w:rsidRPr="000A5AE7">
        <w:rPr>
          <w:rFonts w:ascii="Arial" w:hAnsi="Arial" w:cs="Arial"/>
          <w:sz w:val="24"/>
          <w:szCs w:val="24"/>
        </w:rPr>
        <w:t>If you reside in Alberta, Ontario, Nova Scotia or Newfoundland you may  also call the police (non-emergency number) as the driver has broken the law under the Blind Persons’ Rights Act (further information below) and they can be fined up to $5,000 for denying someone service when accompanied by a guide dog “Every person who is in contravention of section 2 is guilty of an offence and on conviction is liable to a fine not exceeding $5,000. R.S.O. 1990, c. B.7, s. 6 (1).”</w:t>
      </w:r>
    </w:p>
    <w:p w:rsidR="000A5AE7" w:rsidRPr="000A5AE7" w:rsidRDefault="000A5AE7" w:rsidP="000A5AE7">
      <w:pPr>
        <w:pStyle w:val="Date"/>
        <w:rPr>
          <w:rFonts w:ascii="Arial" w:hAnsi="Arial" w:cs="Arial"/>
          <w:sz w:val="24"/>
          <w:szCs w:val="24"/>
        </w:rPr>
      </w:pPr>
    </w:p>
    <w:p w:rsidR="000A5AE7" w:rsidRPr="000A5AE7" w:rsidRDefault="000A5AE7" w:rsidP="000A5AE7">
      <w:pPr>
        <w:pStyle w:val="Date"/>
        <w:numPr>
          <w:ilvl w:val="0"/>
          <w:numId w:val="2"/>
        </w:numPr>
        <w:rPr>
          <w:rFonts w:ascii="Arial" w:hAnsi="Arial" w:cs="Arial"/>
          <w:sz w:val="24"/>
          <w:szCs w:val="24"/>
        </w:rPr>
      </w:pPr>
      <w:r w:rsidRPr="000A5AE7">
        <w:rPr>
          <w:rFonts w:ascii="Arial" w:hAnsi="Arial" w:cs="Arial"/>
          <w:sz w:val="24"/>
          <w:szCs w:val="24"/>
        </w:rPr>
        <w:t>If you reside in British Columbia, you can call the police (non-emergency number) as the driver has broken the law under the Guide Dogs Act.</w:t>
      </w:r>
    </w:p>
    <w:p w:rsidR="000A5AE7" w:rsidRPr="000A5AE7" w:rsidRDefault="000A5AE7" w:rsidP="000A5AE7">
      <w:pPr>
        <w:pStyle w:val="Date"/>
        <w:rPr>
          <w:rFonts w:ascii="Arial" w:hAnsi="Arial" w:cs="Arial"/>
          <w:sz w:val="24"/>
          <w:szCs w:val="24"/>
        </w:rPr>
      </w:pPr>
    </w:p>
    <w:p w:rsidR="000A5AE7" w:rsidRPr="000A5AE7" w:rsidRDefault="000A5AE7" w:rsidP="000A5AE7">
      <w:pPr>
        <w:pStyle w:val="Date"/>
        <w:numPr>
          <w:ilvl w:val="0"/>
          <w:numId w:val="2"/>
        </w:numPr>
        <w:rPr>
          <w:rFonts w:ascii="Arial" w:hAnsi="Arial" w:cs="Arial"/>
          <w:sz w:val="24"/>
          <w:szCs w:val="24"/>
        </w:rPr>
      </w:pPr>
      <w:r w:rsidRPr="000A5AE7">
        <w:rPr>
          <w:rFonts w:ascii="Arial" w:hAnsi="Arial" w:cs="Arial"/>
          <w:sz w:val="24"/>
          <w:szCs w:val="24"/>
        </w:rPr>
        <w:t xml:space="preserve">If you reside in any other province/ territory or if you’re still not satisfied, you can make a </w:t>
      </w:r>
      <w:bookmarkStart w:id="0" w:name="_GoBack"/>
      <w:bookmarkEnd w:id="0"/>
      <w:r w:rsidRPr="000A5AE7">
        <w:rPr>
          <w:rFonts w:ascii="Arial" w:hAnsi="Arial" w:cs="Arial"/>
          <w:sz w:val="24"/>
          <w:szCs w:val="24"/>
        </w:rPr>
        <w:t>formal complaint to your Human Rights Commission.</w:t>
      </w:r>
    </w:p>
    <w:p w:rsidR="000A5AE7" w:rsidRPr="000A5AE7" w:rsidRDefault="000A5AE7" w:rsidP="000A5AE7">
      <w:pPr>
        <w:pStyle w:val="Date"/>
        <w:spacing w:after="0"/>
        <w:contextualSpacing w:val="0"/>
        <w:rPr>
          <w:rFonts w:ascii="Arial" w:hAnsi="Arial" w:cs="Arial"/>
          <w:sz w:val="24"/>
          <w:szCs w:val="24"/>
        </w:rPr>
      </w:pPr>
    </w:p>
    <w:p w:rsidR="000A5AE7" w:rsidRPr="000A5AE7" w:rsidRDefault="000A5AE7" w:rsidP="000A5AE7">
      <w:pPr>
        <w:pStyle w:val="Date"/>
        <w:spacing w:after="0"/>
        <w:contextualSpacing w:val="0"/>
        <w:rPr>
          <w:rFonts w:ascii="Arial" w:hAnsi="Arial" w:cs="Arial"/>
          <w:sz w:val="24"/>
          <w:szCs w:val="24"/>
        </w:rPr>
      </w:pPr>
      <w:r w:rsidRPr="000A5AE7">
        <w:rPr>
          <w:rFonts w:ascii="Arial" w:hAnsi="Arial" w:cs="Arial"/>
          <w:sz w:val="24"/>
          <w:szCs w:val="24"/>
        </w:rPr>
        <w:t>If you have information to share or would like to request a tip sheet on another topic, please contact victoria.nolan@cnib.ca.</w:t>
      </w:r>
    </w:p>
    <w:p w:rsidR="00B21E05" w:rsidRPr="000A5AE7" w:rsidRDefault="00B21E05" w:rsidP="005D260D">
      <w:pPr>
        <w:rPr>
          <w:rFonts w:ascii="Arial" w:hAnsi="Arial" w:cs="Arial"/>
          <w:szCs w:val="24"/>
        </w:rPr>
      </w:pPr>
    </w:p>
    <w:sectPr w:rsidR="00B21E05" w:rsidRPr="000A5AE7" w:rsidSect="005D260D">
      <w:headerReference w:type="default" r:id="rId7"/>
      <w:footerReference w:type="default" r:id="rId8"/>
      <w:pgSz w:w="12240" w:h="15840"/>
      <w:pgMar w:top="1440" w:right="54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60D" w:rsidRDefault="005D260D" w:rsidP="005D260D">
      <w:pPr>
        <w:spacing w:after="0" w:line="240" w:lineRule="auto"/>
      </w:pPr>
      <w:r>
        <w:separator/>
      </w:r>
    </w:p>
  </w:endnote>
  <w:endnote w:type="continuationSeparator" w:id="0">
    <w:p w:rsidR="005D260D" w:rsidRDefault="005D260D"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Pro-Regular">
    <w:panose1 w:val="02040503050306020203"/>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60D" w:rsidRDefault="005D260D">
    <w:pPr>
      <w:pStyle w:val="Footer"/>
      <w:rPr>
        <w:rFonts w:ascii="Arial-BoldMT" w:hAnsi="Arial-BoldMT" w:cs="Arial-BoldMT"/>
        <w:b/>
        <w:bCs/>
        <w:color w:val="000000"/>
        <w:spacing w:val="2"/>
      </w:rPr>
    </w:pPr>
    <w:r>
      <w:rPr>
        <w:noProof/>
      </w:rPr>
      <mc:AlternateContent>
        <mc:Choice Requires="wpg">
          <w:drawing>
            <wp:anchor distT="0" distB="0" distL="114300" distR="114300" simplePos="0" relativeHeight="251658240" behindDoc="0" locked="0" layoutInCell="1" allowOverlap="1">
              <wp:simplePos x="0" y="0"/>
              <wp:positionH relativeFrom="column">
                <wp:posOffset>-179070</wp:posOffset>
              </wp:positionH>
              <wp:positionV relativeFrom="margin">
                <wp:posOffset>7778750</wp:posOffset>
              </wp:positionV>
              <wp:extent cx="7388860" cy="619760"/>
              <wp:effectExtent l="0" t="0" r="254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8860" cy="619760"/>
                        <a:chOff x="1138" y="15130"/>
                        <a:chExt cx="11636" cy="948"/>
                      </a:xfrm>
                    </wpg:grpSpPr>
                    <wps:wsp>
                      <wps:cNvPr id="42" name="Text Box 1"/>
                      <wps:cNvSpPr txBox="1">
                        <a:spLocks noChangeArrowheads="1"/>
                      </wps:cNvSpPr>
                      <wps:spPr bwMode="auto">
                        <a:xfrm>
                          <a:off x="1138" y="15130"/>
                          <a:ext cx="834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60D" w:rsidRDefault="005D260D" w:rsidP="005D260D">
                            <w:pPr>
                              <w:pStyle w:val="BasicParagraph"/>
                              <w:rPr>
                                <w:rFonts w:ascii="ArialMT" w:hAnsi="ArialMT" w:cs="ArialMT"/>
                              </w:rPr>
                            </w:pPr>
                            <w:r>
                              <w:rPr>
                                <w:rFonts w:ascii="ArialMT" w:hAnsi="ArialMT" w:cs="ArialMT"/>
                              </w:rPr>
                              <w:t>1929 Bayview Avenue, Toronto  ON  M4G 3E8 • cnibguidedogs.ca</w:t>
                            </w:r>
                            <w:r>
                              <w:rPr>
                                <w:rFonts w:ascii="ArialMT" w:hAnsi="ArialMT" w:cs="ArialMT"/>
                              </w:rPr>
                              <w:br/>
                              <w:t>1.800.563.2642 • 416.480.7700 • guidedogs@cnib.ca</w:t>
                            </w:r>
                          </w:p>
                          <w:p w:rsidR="005D260D" w:rsidRDefault="005D260D" w:rsidP="005D260D"/>
                        </w:txbxContent>
                      </wps:txbx>
                      <wps:bodyPr rot="0" vert="horz" wrap="square" lIns="91440" tIns="45720" rIns="91440" bIns="45720" anchor="t" anchorCtr="0" upright="1">
                        <a:noAutofit/>
                      </wps:bodyPr>
                    </wps:wsp>
                    <wps:wsp>
                      <wps:cNvPr id="43" name="Text Box 3"/>
                      <wps:cNvSpPr txBox="1">
                        <a:spLocks noChangeArrowheads="1"/>
                      </wps:cNvSpPr>
                      <wps:spPr bwMode="auto">
                        <a:xfrm>
                          <a:off x="9274" y="15358"/>
                          <a:ext cx="35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60D" w:rsidRPr="004E0298" w:rsidRDefault="005D260D" w:rsidP="005D260D">
                            <w:pPr>
                              <w:widowControl w:val="0"/>
                              <w:autoSpaceDE w:val="0"/>
                              <w:autoSpaceDN w:val="0"/>
                              <w:adjustRightInd w:val="0"/>
                              <w:spacing w:line="288" w:lineRule="auto"/>
                              <w:ind w:right="377"/>
                              <w:textAlignment w:val="center"/>
                              <w:rPr>
                                <w:rFonts w:ascii="Arial-BoldMT" w:hAnsi="Arial-BoldMT" w:cs="Arial-BoldMT"/>
                                <w:b/>
                                <w:bCs/>
                                <w:color w:val="000000"/>
                                <w:spacing w:val="2"/>
                              </w:rPr>
                            </w:pPr>
                            <w:r w:rsidRPr="004E0298">
                              <w:rPr>
                                <w:rFonts w:ascii="Arial-BoldMT" w:hAnsi="Arial-BoldMT" w:cs="Arial-BoldMT"/>
                                <w:b/>
                                <w:bCs/>
                                <w:color w:val="000000"/>
                                <w:spacing w:val="2"/>
                              </w:rPr>
                              <w:t>A CNIB ORGANIZATION</w:t>
                            </w:r>
                          </w:p>
                          <w:p w:rsidR="005D260D" w:rsidRDefault="005D260D" w:rsidP="005D260D">
                            <w:pPr>
                              <w:ind w:right="37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1pt;margin-top:612.5pt;width:581.8pt;height:48.8pt;z-index:251658240;mso-position-vertical-relative:margin" coordorigin="1138,15130" coordsize="1163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21eAMAAEwLAAAOAAAAZHJzL2Uyb0RvYy54bWzsVttu2zgQfS/QfyD4ruhqWRKiFIltBQtk&#10;dwu0/QBaoi6oRGpJOnK62H/fISkrTtJii2bRp/pBIDnkcM6ZmWNevjsOPbqnQnac5di/8DCirORV&#10;x5ocf/pYOAlGUhFWkZ4zmuMHKvG7q7dvLqcxowFveV9RgcAJk9k05rhVasxcV5YtHYi84CNlYKy5&#10;GIiCqWjcSpAJvA+9G3he7E5cVKPgJZUSVrfWiK+M/7qmpfqzriVVqM8xxKbMV5jvXn/dq0uSNYKM&#10;bVfOYZAfiGIgHYNLF1dbogg6iO6Fq6ErBZe8VhclH1xe111JDQZA43vP0NwKfhgNliabmnGhCah9&#10;xtMPuy3/uH8vUFflOPIxYmSAHJlrEcyBnGlsMthzK8YP43thEcLwjpefJZjd53Y9b+xmtJ9+5xX4&#10;IwfFDTnHWgzaBcBGR5ODhyUH9KhQCYvrMEmSGFJVgi320zWMTZLKFjKpj/l+CEUFVn/lh4txN5/3&#10;/TiM7ek0SvRRl2T2YhPsHJxGBhUnH0mVryP1Q0tGanIlNWEnUoMTqR81wBt+RDOtZpfmFKkjLAMa&#10;Q5G01CLGNy1hDb0Wgk8tJRWEZ04CiOWoBSG1k//i+muknShPwmjmew2Dc8ZINgqpbikfkB7kWEBD&#10;mTjJ/Z1Udutpi84s40XX9yZfPXuyAFmwK3ArHNU2fb/pkb9TL90luyRyoiDeOZG33TrXxSZy4sJf&#10;r7bhdrPZ+v/oe/0oa7uqokxfc+pXP/q+1M3KYTtt6VjJ+67S7nRIUjT7TS/QPQG9KMxvJuRsm/s0&#10;DFNhgOUZJD+IvJsgdYo4WTtREa2cdO0ljuenN2nsRWm0LZ5CuusYfT0kNOU4XQUrW03fxOaZ30ts&#10;JBs6BYrcd0OOk2UTyXQN7lhlUqtI19vxGRU6/EcqIN2nRJuK1UVqy1Ud90fwost4z6sHqF3BobKg&#10;AuFvBAYtF18wmkCScyz/OhBBMep/Y1D/qR/pQlVmEq3WAUzEuWV/biGsBFc5VhjZ4UZZ3T+Momta&#10;uMl2HOPXoE91Z6r5MSqjbUYhfpZUhC+kItT5Oev3nyMVabCOZn0NV0ZBbatqdQ5X3kkqgH2IbhHX&#10;X1JRFC/b6aw/rMTYvvglFd8tFeZtsvxnvkYxZvn4imLMlv9RMcxTA55spkHm56V+E57PjcI8PoKv&#10;/gUAAP//AwBQSwMEFAAGAAgAAAAhAI+7CJvjAAAADgEAAA8AAABkcnMvZG93bnJldi54bWxMj8Fq&#10;wzAQRO+F/oPYQm+JbLkOwbEcQmh7CoUmhZKbYm1sE0sylmI7f9/NqbntMI/ZmXw9mZYN2PvGWQnx&#10;PAKGtnS6sZWEn8PHbAnMB2W1ap1FCTf0sC6en3KVaTfabxz2oWIUYn2mJNQhdBnnvqzRKD93HVry&#10;zq43KpDsK657NVK4abmIogU3qrH0oVYdbmssL/urkfA5qnGTxO/D7nLe3o6H9Ot3F6OUry/TZgUs&#10;4BT+YbjXp+pQUKeTu1rtWSthJpaCUDKESGnVHYmT9A3Yia5EiAXwIuePM4o/AAAA//8DAFBLAQIt&#10;ABQABgAIAAAAIQC2gziS/gAAAOEBAAATAAAAAAAAAAAAAAAAAAAAAABbQ29udGVudF9UeXBlc10u&#10;eG1sUEsBAi0AFAAGAAgAAAAhADj9If/WAAAAlAEAAAsAAAAAAAAAAAAAAAAALwEAAF9yZWxzLy5y&#10;ZWxzUEsBAi0AFAAGAAgAAAAhAJ41nbV4AwAATAsAAA4AAAAAAAAAAAAAAAAALgIAAGRycy9lMm9E&#10;b2MueG1sUEsBAi0AFAAGAAgAAAAhAI+7CJvjAAAADgEAAA8AAAAAAAAAAAAAAAAA0gUAAGRycy9k&#10;b3ducmV2LnhtbFBLBQYAAAAABAAEAPMAAADiBgAAAAA=&#10;">
              <v:shapetype id="_x0000_t202" coordsize="21600,21600" o:spt="202" path="m,l,21600r21600,l21600,xe">
                <v:stroke joinstyle="miter"/>
                <v:path gradientshapeok="t" o:connecttype="rect"/>
              </v:shapetype>
              <v:shape id="Text Box 1" o:spid="_x0000_s1027" type="#_x0000_t202" style="position:absolute;left:1138;top:15130;width:834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5D260D" w:rsidRDefault="005D260D" w:rsidP="005D260D">
                      <w:pPr>
                        <w:pStyle w:val="BasicParagraph"/>
                        <w:rPr>
                          <w:rFonts w:ascii="ArialMT" w:hAnsi="ArialMT" w:cs="ArialMT"/>
                        </w:rPr>
                      </w:pPr>
                      <w:r>
                        <w:rPr>
                          <w:rFonts w:ascii="ArialMT" w:hAnsi="ArialMT" w:cs="ArialMT"/>
                        </w:rPr>
                        <w:t>1929 Bayview Avenue, Toronto  ON  M4G 3E8 • cnibguidedogs.ca</w:t>
                      </w:r>
                      <w:r>
                        <w:rPr>
                          <w:rFonts w:ascii="ArialMT" w:hAnsi="ArialMT" w:cs="ArialMT"/>
                        </w:rPr>
                        <w:br/>
                        <w:t>1.800.563.2642 • 416.480.7700 • guidedogs@cnib.ca</w:t>
                      </w:r>
                    </w:p>
                    <w:p w:rsidR="005D260D" w:rsidRDefault="005D260D" w:rsidP="005D260D"/>
                  </w:txbxContent>
                </v:textbox>
              </v:shape>
              <v:shape id="Text Box 3" o:spid="_x0000_s1028" type="#_x0000_t202" style="position:absolute;left:9274;top:15358;width:35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6F9wgAAANsAAAAPAAAAZHJzL2Rvd25yZXYueG1sRI9BawIx&#10;FITvhf6H8ARvNWu1VVajFIvgtSr0+tw8N4vJy7KJu6u/3giFHoeZ+YZZrntnRUtNqDwrGI8yEMSF&#10;1xWXCo6H7dscRIjIGq1nUnCjAOvV68sSc+07/qF2H0uRIBxyVGBirHMpQ2HIYRj5mjh5Z984jEk2&#10;pdQNdgnurHzPsk/psOK0YLCmjaHisr86BcX9+j3fVKe2u89+Z6fe2I8zW6WGg/5rASJSH//Df+2d&#10;VjCdwPNL+gFy9QAAAP//AwBQSwECLQAUAAYACAAAACEA2+H2y+4AAACFAQAAEwAAAAAAAAAAAAAA&#10;AAAAAAAAW0NvbnRlbnRfVHlwZXNdLnhtbFBLAQItABQABgAIAAAAIQBa9CxbvwAAABUBAAALAAAA&#10;AAAAAAAAAAAAAB8BAABfcmVscy8ucmVsc1BLAQItABQABgAIAAAAIQDwi6F9wgAAANsAAAAPAAAA&#10;AAAAAAAAAAAAAAcCAABkcnMvZG93bnJldi54bWxQSwUGAAAAAAMAAwC3AAAA9gIAAAAA&#10;" filled="f" stroked="f">
                <v:textbox inset=",7.2pt,,7.2pt">
                  <w:txbxContent>
                    <w:p w:rsidR="005D260D" w:rsidRPr="004E0298" w:rsidRDefault="005D260D" w:rsidP="005D260D">
                      <w:pPr>
                        <w:widowControl w:val="0"/>
                        <w:autoSpaceDE w:val="0"/>
                        <w:autoSpaceDN w:val="0"/>
                        <w:adjustRightInd w:val="0"/>
                        <w:spacing w:line="288" w:lineRule="auto"/>
                        <w:ind w:right="377"/>
                        <w:textAlignment w:val="center"/>
                        <w:rPr>
                          <w:rFonts w:ascii="Arial-BoldMT" w:hAnsi="Arial-BoldMT" w:cs="Arial-BoldMT"/>
                          <w:b/>
                          <w:bCs/>
                          <w:color w:val="000000"/>
                          <w:spacing w:val="2"/>
                        </w:rPr>
                      </w:pPr>
                      <w:r w:rsidRPr="004E0298">
                        <w:rPr>
                          <w:rFonts w:ascii="Arial-BoldMT" w:hAnsi="Arial-BoldMT" w:cs="Arial-BoldMT"/>
                          <w:b/>
                          <w:bCs/>
                          <w:color w:val="000000"/>
                          <w:spacing w:val="2"/>
                        </w:rPr>
                        <w:t>A CNIB ORGANIZATION</w:t>
                      </w:r>
                    </w:p>
                    <w:p w:rsidR="005D260D" w:rsidRDefault="005D260D" w:rsidP="005D260D">
                      <w:pPr>
                        <w:ind w:right="377"/>
                      </w:pPr>
                    </w:p>
                  </w:txbxContent>
                </v:textbox>
              </v:shape>
              <w10:wrap anchory="margin"/>
            </v:group>
          </w:pict>
        </mc:Fallback>
      </mc:AlternateContent>
    </w:r>
  </w:p>
  <w:p w:rsidR="005D260D" w:rsidRDefault="005D2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60D" w:rsidRDefault="005D260D" w:rsidP="005D260D">
      <w:pPr>
        <w:spacing w:after="0" w:line="240" w:lineRule="auto"/>
      </w:pPr>
      <w:r>
        <w:separator/>
      </w:r>
    </w:p>
  </w:footnote>
  <w:footnote w:type="continuationSeparator" w:id="0">
    <w:p w:rsidR="005D260D" w:rsidRDefault="005D260D"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60D" w:rsidRDefault="005D260D" w:rsidP="005D260D">
    <w:pPr>
      <w:pStyle w:val="Header"/>
      <w:ind w:left="-180"/>
      <w:jc w:val="center"/>
    </w:pPr>
    <w:r>
      <w:rPr>
        <w:noProof/>
      </w:rPr>
      <w:drawing>
        <wp:inline distT="0" distB="0" distL="0" distR="0">
          <wp:extent cx="7098430" cy="1232452"/>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cument Template_Brush_GuideDogs.jpg"/>
                  <pic:cNvPicPr/>
                </pic:nvPicPr>
                <pic:blipFill>
                  <a:blip r:embed="rId1">
                    <a:extLst>
                      <a:ext uri="{28A0092B-C50C-407E-A947-70E740481C1C}">
                        <a14:useLocalDpi xmlns:a14="http://schemas.microsoft.com/office/drawing/2010/main" val="0"/>
                      </a:ext>
                    </a:extLst>
                  </a:blip>
                  <a:stretch>
                    <a:fillRect/>
                  </a:stretch>
                </pic:blipFill>
                <pic:spPr>
                  <a:xfrm>
                    <a:off x="0" y="0"/>
                    <a:ext cx="7139451" cy="12395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77C"/>
    <w:multiLevelType w:val="hybridMultilevel"/>
    <w:tmpl w:val="694E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F36D0"/>
    <w:multiLevelType w:val="hybridMultilevel"/>
    <w:tmpl w:val="23447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A5AE7"/>
    <w:rsid w:val="00566B61"/>
    <w:rsid w:val="005D260D"/>
    <w:rsid w:val="006049C1"/>
    <w:rsid w:val="00B21E05"/>
    <w:rsid w:val="00B736BF"/>
    <w:rsid w:val="00D678C8"/>
    <w:rsid w:val="00DD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538490"/>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Date">
    <w:name w:val="Date"/>
    <w:basedOn w:val="Normal"/>
    <w:next w:val="Normal"/>
    <w:link w:val="DateChar"/>
    <w:uiPriority w:val="2"/>
    <w:qFormat/>
    <w:rsid w:val="000A5AE7"/>
    <w:pPr>
      <w:spacing w:after="480" w:line="240" w:lineRule="auto"/>
      <w:contextualSpacing/>
    </w:pPr>
    <w:rPr>
      <w:rFonts w:ascii="Calibri" w:eastAsia="Times New Roman" w:hAnsi="Calibri" w:cs="Times New Roman"/>
      <w:spacing w:val="4"/>
      <w:sz w:val="22"/>
      <w:szCs w:val="20"/>
      <w:lang w:eastAsia="ja-JP"/>
    </w:rPr>
  </w:style>
  <w:style w:type="character" w:customStyle="1" w:styleId="DateChar">
    <w:name w:val="Date Char"/>
    <w:basedOn w:val="DefaultParagraphFont"/>
    <w:link w:val="Date"/>
    <w:uiPriority w:val="2"/>
    <w:rsid w:val="000A5AE7"/>
    <w:rPr>
      <w:rFonts w:ascii="Calibri" w:eastAsia="Times New Roman" w:hAnsi="Calibri" w:cs="Times New Roman"/>
      <w:spacing w:val="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Cameron Spark</cp:lastModifiedBy>
  <cp:revision>2</cp:revision>
  <dcterms:created xsi:type="dcterms:W3CDTF">2018-08-29T20:56:00Z</dcterms:created>
  <dcterms:modified xsi:type="dcterms:W3CDTF">2018-08-29T20:56:00Z</dcterms:modified>
</cp:coreProperties>
</file>